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D87" w:rsidRDefault="00DB3342">
      <w:pPr>
        <w:pStyle w:val="a7"/>
      </w:pPr>
      <w:bookmarkStart w:id="0" w:name="_Toc22927"/>
      <w:bookmarkStart w:id="1" w:name="_Toc26578"/>
      <w:bookmarkStart w:id="2" w:name="_Toc27163"/>
      <w:r>
        <w:rPr>
          <w:rFonts w:hint="eastAsia"/>
        </w:rPr>
        <w:t>一卡通外包服务需求书</w:t>
      </w:r>
    </w:p>
    <w:p w:rsidR="00477D87" w:rsidRDefault="00DB3342">
      <w:pPr>
        <w:spacing w:line="360" w:lineRule="auto"/>
        <w:rPr>
          <w:rFonts w:ascii="微软雅黑" w:eastAsia="微软雅黑" w:hAnsi="微软雅黑" w:cs="微软雅黑"/>
        </w:rPr>
      </w:pPr>
      <w:r>
        <w:rPr>
          <w:rFonts w:ascii="微软雅黑" w:eastAsia="微软雅黑" w:hAnsi="微软雅黑" w:cs="微软雅黑" w:hint="eastAsia"/>
        </w:rPr>
        <w:t>一、技术要求</w:t>
      </w:r>
      <w:bookmarkEnd w:id="0"/>
      <w:bookmarkEnd w:id="1"/>
      <w:bookmarkEnd w:id="2"/>
    </w:p>
    <w:p w:rsidR="00477D87" w:rsidRDefault="00DB3342">
      <w:pPr>
        <w:spacing w:line="360" w:lineRule="auto"/>
        <w:ind w:firstLineChars="200" w:firstLine="420"/>
        <w:jc w:val="left"/>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szCs w:val="21"/>
        </w:rPr>
        <w:t>（一）供应商须承诺所提供的服务、人员、设备及耗材符合国家相关强制性规定。采购人有权要求供应商出具所提供的服务、人员、设备及耗材符合上述规定的证明文件。</w:t>
      </w:r>
    </w:p>
    <w:p w:rsidR="00477D87" w:rsidRDefault="00DB3342">
      <w:pPr>
        <w:spacing w:line="360" w:lineRule="auto"/>
        <w:ind w:firstLineChars="200" w:firstLine="420"/>
        <w:jc w:val="left"/>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szCs w:val="21"/>
        </w:rPr>
        <w:t>（二）根据《中华人民共和国劳动合同法》及其他法律法规的要求，本项目成交供应商须与实施服务人员签订劳动合同，按国家及天津市相关政策规定，支付工资、加班费和福利费、缴纳社会保险及住房公积金等。</w:t>
      </w:r>
    </w:p>
    <w:p w:rsidR="00477D87" w:rsidRDefault="00DB3342">
      <w:pPr>
        <w:spacing w:line="360" w:lineRule="auto"/>
        <w:ind w:firstLineChars="200" w:firstLine="420"/>
        <w:jc w:val="left"/>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szCs w:val="21"/>
        </w:rPr>
        <w:t>（三）本项目不接受赠品或者与采购无关的其他商品、服务，供应商亦不得以采购人要求实施前述馈赠、回扣等行为。</w:t>
      </w:r>
    </w:p>
    <w:p w:rsidR="00477D87" w:rsidRDefault="00DB3342">
      <w:pPr>
        <w:spacing w:line="360" w:lineRule="auto"/>
        <w:ind w:firstLineChars="200" w:firstLine="420"/>
        <w:jc w:val="left"/>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szCs w:val="21"/>
          <w:lang w:val="zh-CN"/>
        </w:rPr>
        <w:t>（四）</w:t>
      </w:r>
      <w:r>
        <w:rPr>
          <w:rFonts w:ascii="微软雅黑" w:eastAsia="微软雅黑" w:hAnsi="微软雅黑" w:cs="微软雅黑" w:hint="eastAsia"/>
          <w:color w:val="000000" w:themeColor="text1"/>
          <w:szCs w:val="21"/>
        </w:rPr>
        <w:t>响应文件中提供能够证明供应商能力的证明材料，如</w:t>
      </w:r>
      <w:r>
        <w:rPr>
          <w:rFonts w:ascii="微软雅黑" w:eastAsia="微软雅黑" w:hAnsi="微软雅黑" w:cs="微软雅黑" w:hint="eastAsia"/>
          <w:color w:val="000000" w:themeColor="text1"/>
          <w:szCs w:val="21"/>
        </w:rPr>
        <w:t>GB/T19001</w:t>
      </w:r>
      <w:r>
        <w:rPr>
          <w:rFonts w:ascii="微软雅黑" w:eastAsia="微软雅黑" w:hAnsi="微软雅黑" w:cs="微软雅黑" w:hint="eastAsia"/>
          <w:color w:val="000000" w:themeColor="text1"/>
          <w:szCs w:val="21"/>
        </w:rPr>
        <w:t>系列</w:t>
      </w:r>
      <w:r>
        <w:rPr>
          <w:rFonts w:ascii="微软雅黑" w:eastAsia="微软雅黑" w:hAnsi="微软雅黑" w:cs="微软雅黑" w:hint="eastAsia"/>
          <w:color w:val="000000" w:themeColor="text1"/>
          <w:szCs w:val="21"/>
        </w:rPr>
        <w:t>/ISO9001</w:t>
      </w:r>
      <w:r>
        <w:rPr>
          <w:rFonts w:ascii="微软雅黑" w:eastAsia="微软雅黑" w:hAnsi="微软雅黑" w:cs="微软雅黑" w:hint="eastAsia"/>
          <w:color w:val="000000" w:themeColor="text1"/>
          <w:szCs w:val="21"/>
        </w:rPr>
        <w:t>系列质量管理体系认证证书、</w:t>
      </w:r>
      <w:r>
        <w:rPr>
          <w:rFonts w:ascii="微软雅黑" w:eastAsia="微软雅黑" w:hAnsi="微软雅黑" w:cs="微软雅黑" w:hint="eastAsia"/>
          <w:color w:val="000000" w:themeColor="text1"/>
          <w:szCs w:val="21"/>
        </w:rPr>
        <w:t>GB/T28001</w:t>
      </w:r>
      <w:r>
        <w:rPr>
          <w:rFonts w:ascii="微软雅黑" w:eastAsia="微软雅黑" w:hAnsi="微软雅黑" w:cs="微软雅黑" w:hint="eastAsia"/>
          <w:color w:val="000000" w:themeColor="text1"/>
          <w:szCs w:val="21"/>
        </w:rPr>
        <w:t>系列</w:t>
      </w:r>
      <w:r>
        <w:rPr>
          <w:rFonts w:ascii="微软雅黑" w:eastAsia="微软雅黑" w:hAnsi="微软雅黑" w:cs="微软雅黑" w:hint="eastAsia"/>
          <w:color w:val="000000" w:themeColor="text1"/>
          <w:szCs w:val="21"/>
        </w:rPr>
        <w:t>/OHSAS18001</w:t>
      </w:r>
      <w:r>
        <w:rPr>
          <w:rFonts w:ascii="微软雅黑" w:eastAsia="微软雅黑" w:hAnsi="微软雅黑" w:cs="微软雅黑" w:hint="eastAsia"/>
          <w:color w:val="000000" w:themeColor="text1"/>
          <w:szCs w:val="21"/>
        </w:rPr>
        <w:t>系列职业健康安全管理体系认证证书、</w:t>
      </w:r>
      <w:r>
        <w:rPr>
          <w:rFonts w:ascii="微软雅黑" w:eastAsia="微软雅黑" w:hAnsi="微软雅黑" w:cs="微软雅黑" w:hint="eastAsia"/>
          <w:color w:val="000000" w:themeColor="text1"/>
          <w:szCs w:val="21"/>
        </w:rPr>
        <w:t>GB/T24001</w:t>
      </w:r>
      <w:r>
        <w:rPr>
          <w:rFonts w:ascii="微软雅黑" w:eastAsia="微软雅黑" w:hAnsi="微软雅黑" w:cs="微软雅黑" w:hint="eastAsia"/>
          <w:color w:val="000000" w:themeColor="text1"/>
          <w:szCs w:val="21"/>
        </w:rPr>
        <w:t>系列</w:t>
      </w:r>
      <w:r>
        <w:rPr>
          <w:rFonts w:ascii="微软雅黑" w:eastAsia="微软雅黑" w:hAnsi="微软雅黑" w:cs="微软雅黑" w:hint="eastAsia"/>
          <w:color w:val="000000" w:themeColor="text1"/>
          <w:szCs w:val="21"/>
        </w:rPr>
        <w:t>/ISO14001</w:t>
      </w:r>
      <w:r>
        <w:rPr>
          <w:rFonts w:ascii="微软雅黑" w:eastAsia="微软雅黑" w:hAnsi="微软雅黑" w:cs="微软雅黑" w:hint="eastAsia"/>
          <w:color w:val="000000" w:themeColor="text1"/>
          <w:szCs w:val="21"/>
        </w:rPr>
        <w:t>系列环境管理体系认证证书等。</w:t>
      </w:r>
    </w:p>
    <w:p w:rsidR="00477D87" w:rsidRDefault="00DB3342">
      <w:pPr>
        <w:spacing w:line="360" w:lineRule="auto"/>
        <w:ind w:firstLineChars="200" w:firstLine="420"/>
        <w:jc w:val="left"/>
        <w:rPr>
          <w:rFonts w:ascii="微软雅黑" w:eastAsia="微软雅黑" w:hAnsi="微软雅黑" w:cs="微软雅黑"/>
          <w:color w:val="000000" w:themeColor="text1"/>
          <w:szCs w:val="21"/>
          <w:lang w:val="zh-CN"/>
        </w:rPr>
      </w:pPr>
      <w:r>
        <w:rPr>
          <w:rFonts w:ascii="微软雅黑" w:eastAsia="微软雅黑" w:hAnsi="微软雅黑" w:cs="微软雅黑" w:hint="eastAsia"/>
          <w:color w:val="000000" w:themeColor="text1"/>
          <w:szCs w:val="21"/>
          <w:lang w:val="zh-CN"/>
        </w:rPr>
        <w:t>（五）供应商按照项目需求中的要求，须在响应文件中对所响应项目服务质量保证措施，人员管理方案，人员稳定性方案，组织机构设置及人员配备，各项服务应急预案，投诉流程、满意度调查制度，人员信息保密方案，人员培训方案等，提供详细的技术文件。</w:t>
      </w:r>
    </w:p>
    <w:p w:rsidR="00477D87" w:rsidRDefault="00DB3342">
      <w:pPr>
        <w:spacing w:line="360" w:lineRule="auto"/>
        <w:ind w:firstLineChars="142" w:firstLine="298"/>
        <w:jc w:val="left"/>
        <w:rPr>
          <w:rFonts w:ascii="微软雅黑" w:eastAsia="微软雅黑" w:hAnsi="微软雅黑" w:cs="微软雅黑"/>
          <w:color w:val="000000" w:themeColor="text1"/>
          <w:szCs w:val="21"/>
          <w:lang w:val="zh-CN"/>
        </w:rPr>
      </w:pPr>
      <w:r>
        <w:rPr>
          <w:rFonts w:ascii="微软雅黑" w:eastAsia="微软雅黑" w:hAnsi="微软雅黑" w:cs="微软雅黑" w:hint="eastAsia"/>
          <w:color w:val="000000" w:themeColor="text1"/>
          <w:szCs w:val="21"/>
        </w:rPr>
        <w:t>（六）具体需求详见项目</w:t>
      </w:r>
      <w:r>
        <w:rPr>
          <w:rFonts w:ascii="微软雅黑" w:eastAsia="微软雅黑" w:hAnsi="微软雅黑" w:cs="微软雅黑" w:hint="eastAsia"/>
          <w:color w:val="000000" w:themeColor="text1"/>
          <w:szCs w:val="21"/>
        </w:rPr>
        <w:t>需求书。</w:t>
      </w:r>
    </w:p>
    <w:p w:rsidR="00477D87" w:rsidRDefault="00DB3342">
      <w:pPr>
        <w:pStyle w:val="a4"/>
        <w:ind w:firstLine="0"/>
        <w:rPr>
          <w:rFonts w:ascii="微软雅黑" w:eastAsia="微软雅黑" w:hAnsi="微软雅黑" w:cs="微软雅黑" w:hint="default"/>
          <w:color w:val="auto"/>
          <w:sz w:val="21"/>
          <w:szCs w:val="21"/>
        </w:rPr>
      </w:pPr>
      <w:bookmarkStart w:id="3" w:name="_Toc22549"/>
      <w:bookmarkStart w:id="4" w:name="_Toc31457"/>
      <w:bookmarkStart w:id="5" w:name="_Toc3333"/>
      <w:bookmarkStart w:id="6" w:name="_Toc3059"/>
      <w:bookmarkStart w:id="7" w:name="_Toc11442"/>
      <w:r>
        <w:rPr>
          <w:rFonts w:ascii="微软雅黑" w:eastAsia="微软雅黑" w:hAnsi="微软雅黑" w:cs="微软雅黑"/>
          <w:color w:val="auto"/>
          <w:sz w:val="21"/>
          <w:szCs w:val="21"/>
        </w:rPr>
        <w:t>二、项目需求书</w:t>
      </w:r>
      <w:bookmarkEnd w:id="3"/>
      <w:bookmarkEnd w:id="4"/>
      <w:bookmarkEnd w:id="5"/>
      <w:bookmarkEnd w:id="6"/>
      <w:bookmarkEnd w:id="7"/>
    </w:p>
    <w:p w:rsidR="00477D87" w:rsidRDefault="00DB3342">
      <w:pPr>
        <w:pStyle w:val="a4"/>
        <w:ind w:firstLineChars="200" w:firstLine="420"/>
        <w:rPr>
          <w:rFonts w:ascii="微软雅黑" w:eastAsia="微软雅黑" w:hAnsi="微软雅黑" w:cs="微软雅黑" w:hint="default"/>
          <w:color w:val="auto"/>
          <w:sz w:val="21"/>
          <w:szCs w:val="21"/>
        </w:rPr>
      </w:pPr>
      <w:r>
        <w:rPr>
          <w:rFonts w:ascii="微软雅黑" w:eastAsia="微软雅黑" w:hAnsi="微软雅黑" w:cs="微软雅黑"/>
          <w:color w:val="auto"/>
          <w:sz w:val="21"/>
          <w:szCs w:val="21"/>
        </w:rPr>
        <w:t>（一）本项目为天津职业技术师范大学现有一卡通系统进行常规的日常维护、报修的应急处理等基础服务，并要求对该校提供部分年度总检服务，使校园一卡通系统正常运行。考虑到一卡通系统专业性、技术性强的特点，以及运维成本、服务质量等因素，学校决定采用服务外包方式。</w:t>
      </w:r>
    </w:p>
    <w:tbl>
      <w:tblPr>
        <w:tblpPr w:leftFromText="180" w:rightFromText="180" w:vertAnchor="text" w:horzAnchor="page" w:tblpX="1127" w:tblpY="605"/>
        <w:tblOverlap w:val="never"/>
        <w:tblW w:w="9854" w:type="dxa"/>
        <w:tblLayout w:type="fixed"/>
        <w:tblLook w:val="04A0"/>
      </w:tblPr>
      <w:tblGrid>
        <w:gridCol w:w="587"/>
        <w:gridCol w:w="740"/>
        <w:gridCol w:w="1804"/>
        <w:gridCol w:w="6723"/>
      </w:tblGrid>
      <w:tr w:rsidR="00477D87">
        <w:trPr>
          <w:trHeight w:val="599"/>
        </w:trPr>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rsidR="00477D87" w:rsidRDefault="00DB3342">
            <w:pPr>
              <w:widowControl/>
              <w:jc w:val="center"/>
              <w:rPr>
                <w:rFonts w:ascii="仿宋_GB2312" w:eastAsia="仿宋_GB2312" w:hAnsi="微软雅黑" w:cs="微软雅黑"/>
                <w:color w:val="000000" w:themeColor="text1"/>
                <w:kern w:val="0"/>
                <w:szCs w:val="21"/>
              </w:rPr>
            </w:pPr>
            <w:r>
              <w:rPr>
                <w:rFonts w:ascii="仿宋_GB2312" w:eastAsia="仿宋_GB2312" w:hAnsi="微软雅黑" w:cs="微软雅黑" w:hint="eastAsia"/>
                <w:color w:val="000000" w:themeColor="text1"/>
                <w:kern w:val="0"/>
                <w:szCs w:val="21"/>
              </w:rPr>
              <w:lastRenderedPageBreak/>
              <w:t>序号</w:t>
            </w:r>
          </w:p>
        </w:tc>
        <w:tc>
          <w:tcPr>
            <w:tcW w:w="740" w:type="dxa"/>
            <w:tcBorders>
              <w:top w:val="single" w:sz="4" w:space="0" w:color="auto"/>
              <w:left w:val="nil"/>
              <w:bottom w:val="single" w:sz="4" w:space="0" w:color="auto"/>
              <w:right w:val="single" w:sz="4" w:space="0" w:color="auto"/>
            </w:tcBorders>
            <w:shd w:val="clear" w:color="auto" w:fill="auto"/>
            <w:vAlign w:val="center"/>
          </w:tcPr>
          <w:p w:rsidR="00477D87" w:rsidRDefault="00DB3342">
            <w:pPr>
              <w:widowControl/>
              <w:jc w:val="center"/>
              <w:rPr>
                <w:rFonts w:ascii="仿宋_GB2312" w:eastAsia="仿宋_GB2312" w:hAnsi="微软雅黑" w:cs="微软雅黑"/>
                <w:color w:val="000000" w:themeColor="text1"/>
                <w:kern w:val="0"/>
                <w:szCs w:val="21"/>
              </w:rPr>
            </w:pPr>
            <w:r>
              <w:rPr>
                <w:rFonts w:ascii="仿宋_GB2312" w:eastAsia="仿宋_GB2312" w:hAnsi="微软雅黑" w:cs="微软雅黑" w:hint="eastAsia"/>
                <w:color w:val="000000" w:themeColor="text1"/>
                <w:kern w:val="0"/>
                <w:szCs w:val="21"/>
              </w:rPr>
              <w:t>服务类别</w:t>
            </w:r>
          </w:p>
        </w:tc>
        <w:tc>
          <w:tcPr>
            <w:tcW w:w="1804" w:type="dxa"/>
            <w:tcBorders>
              <w:top w:val="single" w:sz="4" w:space="0" w:color="auto"/>
              <w:left w:val="nil"/>
              <w:bottom w:val="single" w:sz="4" w:space="0" w:color="auto"/>
              <w:right w:val="single" w:sz="4" w:space="0" w:color="auto"/>
            </w:tcBorders>
            <w:shd w:val="clear" w:color="auto" w:fill="auto"/>
            <w:vAlign w:val="center"/>
          </w:tcPr>
          <w:p w:rsidR="00477D87" w:rsidRDefault="00DB3342">
            <w:pPr>
              <w:widowControl/>
              <w:jc w:val="center"/>
              <w:rPr>
                <w:rFonts w:ascii="仿宋_GB2312" w:eastAsia="仿宋_GB2312" w:hAnsi="微软雅黑" w:cs="微软雅黑"/>
                <w:color w:val="000000" w:themeColor="text1"/>
                <w:kern w:val="0"/>
                <w:szCs w:val="21"/>
              </w:rPr>
            </w:pPr>
            <w:r>
              <w:rPr>
                <w:rFonts w:ascii="仿宋_GB2312" w:eastAsia="仿宋_GB2312" w:hAnsi="微软雅黑" w:cs="微软雅黑" w:hint="eastAsia"/>
                <w:color w:val="000000" w:themeColor="text1"/>
                <w:kern w:val="0"/>
                <w:szCs w:val="21"/>
              </w:rPr>
              <w:t>服务项目</w:t>
            </w:r>
          </w:p>
        </w:tc>
        <w:tc>
          <w:tcPr>
            <w:tcW w:w="6723" w:type="dxa"/>
            <w:tcBorders>
              <w:top w:val="single" w:sz="4" w:space="0" w:color="auto"/>
              <w:left w:val="single" w:sz="4" w:space="0" w:color="auto"/>
              <w:bottom w:val="single" w:sz="4" w:space="0" w:color="auto"/>
              <w:right w:val="single" w:sz="4" w:space="0" w:color="auto"/>
            </w:tcBorders>
            <w:shd w:val="clear" w:color="auto" w:fill="auto"/>
            <w:vAlign w:val="center"/>
          </w:tcPr>
          <w:p w:rsidR="00477D87" w:rsidRDefault="00DB3342">
            <w:pPr>
              <w:jc w:val="center"/>
              <w:rPr>
                <w:rFonts w:ascii="仿宋_GB2312" w:eastAsia="仿宋_GB2312" w:hAnsi="微软雅黑" w:cs="微软雅黑"/>
                <w:color w:val="000000" w:themeColor="text1"/>
                <w:kern w:val="0"/>
                <w:szCs w:val="21"/>
              </w:rPr>
            </w:pPr>
            <w:r>
              <w:rPr>
                <w:rFonts w:ascii="仿宋_GB2312" w:eastAsia="仿宋_GB2312" w:hAnsi="微软雅黑" w:cs="微软雅黑" w:hint="eastAsia"/>
                <w:color w:val="000000" w:themeColor="text1"/>
                <w:kern w:val="0"/>
                <w:szCs w:val="21"/>
              </w:rPr>
              <w:t>具体要求</w:t>
            </w:r>
          </w:p>
        </w:tc>
      </w:tr>
      <w:tr w:rsidR="00477D87">
        <w:trPr>
          <w:trHeight w:val="441"/>
        </w:trPr>
        <w:tc>
          <w:tcPr>
            <w:tcW w:w="587" w:type="dxa"/>
            <w:vMerge w:val="restart"/>
            <w:tcBorders>
              <w:top w:val="nil"/>
              <w:left w:val="single" w:sz="4" w:space="0" w:color="auto"/>
              <w:bottom w:val="single" w:sz="4" w:space="0" w:color="auto"/>
              <w:right w:val="single" w:sz="4" w:space="0" w:color="auto"/>
            </w:tcBorders>
            <w:shd w:val="clear" w:color="auto" w:fill="auto"/>
            <w:vAlign w:val="center"/>
          </w:tcPr>
          <w:p w:rsidR="00477D87" w:rsidRDefault="00DB3342">
            <w:pPr>
              <w:widowControl/>
              <w:jc w:val="center"/>
              <w:rPr>
                <w:rFonts w:ascii="仿宋_GB2312" w:eastAsia="仿宋_GB2312" w:hAnsi="微软雅黑" w:cs="微软雅黑"/>
                <w:color w:val="000000" w:themeColor="text1"/>
                <w:kern w:val="0"/>
                <w:szCs w:val="21"/>
              </w:rPr>
            </w:pPr>
            <w:r>
              <w:rPr>
                <w:rFonts w:ascii="仿宋_GB2312" w:eastAsia="仿宋_GB2312" w:hAnsi="微软雅黑" w:cs="微软雅黑" w:hint="eastAsia"/>
                <w:color w:val="000000" w:themeColor="text1"/>
                <w:kern w:val="0"/>
                <w:szCs w:val="21"/>
              </w:rPr>
              <w:t>1</w:t>
            </w:r>
          </w:p>
        </w:tc>
        <w:tc>
          <w:tcPr>
            <w:tcW w:w="740" w:type="dxa"/>
            <w:vMerge w:val="restart"/>
            <w:tcBorders>
              <w:top w:val="nil"/>
              <w:left w:val="single" w:sz="4" w:space="0" w:color="auto"/>
              <w:bottom w:val="single" w:sz="4" w:space="0" w:color="auto"/>
              <w:right w:val="single" w:sz="4" w:space="0" w:color="auto"/>
            </w:tcBorders>
            <w:shd w:val="clear" w:color="auto" w:fill="auto"/>
            <w:vAlign w:val="center"/>
          </w:tcPr>
          <w:p w:rsidR="00477D87" w:rsidRDefault="00DB3342">
            <w:pPr>
              <w:jc w:val="center"/>
              <w:rPr>
                <w:rFonts w:ascii="仿宋_GB2312" w:eastAsia="仿宋_GB2312" w:hAnsi="微软雅黑" w:cs="微软雅黑"/>
                <w:color w:val="000000" w:themeColor="text1"/>
                <w:kern w:val="0"/>
                <w:szCs w:val="21"/>
              </w:rPr>
            </w:pPr>
            <w:r>
              <w:rPr>
                <w:rFonts w:ascii="仿宋_GB2312" w:eastAsia="仿宋_GB2312" w:hAnsi="微软雅黑" w:cs="微软雅黑" w:hint="eastAsia"/>
                <w:color w:val="000000" w:themeColor="text1"/>
                <w:kern w:val="0"/>
                <w:szCs w:val="21"/>
              </w:rPr>
              <w:t>★服务总体要求</w:t>
            </w:r>
          </w:p>
        </w:tc>
        <w:tc>
          <w:tcPr>
            <w:tcW w:w="1804" w:type="dxa"/>
            <w:vMerge w:val="restart"/>
            <w:tcBorders>
              <w:top w:val="nil"/>
              <w:left w:val="single" w:sz="4" w:space="0" w:color="auto"/>
              <w:bottom w:val="single" w:sz="4" w:space="0" w:color="auto"/>
              <w:right w:val="single" w:sz="4" w:space="0" w:color="auto"/>
            </w:tcBorders>
            <w:shd w:val="clear" w:color="auto" w:fill="auto"/>
            <w:vAlign w:val="center"/>
          </w:tcPr>
          <w:p w:rsidR="00477D87" w:rsidRDefault="00DB3342">
            <w:pPr>
              <w:widowControl/>
              <w:jc w:val="center"/>
              <w:rPr>
                <w:rFonts w:ascii="仿宋_GB2312" w:eastAsia="仿宋_GB2312" w:hAnsi="微软雅黑" w:cs="微软雅黑"/>
                <w:color w:val="000000" w:themeColor="text1"/>
                <w:kern w:val="0"/>
                <w:szCs w:val="21"/>
              </w:rPr>
            </w:pPr>
            <w:r>
              <w:rPr>
                <w:rFonts w:ascii="仿宋_GB2312" w:eastAsia="仿宋_GB2312" w:hAnsi="微软雅黑" w:cs="微软雅黑" w:hint="eastAsia"/>
                <w:color w:val="000000" w:themeColor="text1"/>
                <w:kern w:val="0"/>
                <w:szCs w:val="21"/>
              </w:rPr>
              <w:t>服务方式</w:t>
            </w:r>
          </w:p>
        </w:tc>
        <w:tc>
          <w:tcPr>
            <w:tcW w:w="6723" w:type="dxa"/>
            <w:tcBorders>
              <w:top w:val="nil"/>
              <w:left w:val="single" w:sz="4" w:space="0" w:color="auto"/>
              <w:bottom w:val="single" w:sz="4" w:space="0" w:color="auto"/>
              <w:right w:val="single" w:sz="4" w:space="0" w:color="auto"/>
            </w:tcBorders>
            <w:shd w:val="clear" w:color="auto" w:fill="auto"/>
            <w:vAlign w:val="center"/>
          </w:tcPr>
          <w:p w:rsidR="00477D87" w:rsidRDefault="00DB3342">
            <w:pPr>
              <w:widowControl/>
              <w:rPr>
                <w:rFonts w:ascii="仿宋_GB2312" w:eastAsia="仿宋_GB2312" w:hAnsi="微软雅黑" w:cs="微软雅黑"/>
                <w:color w:val="000000" w:themeColor="text1"/>
                <w:kern w:val="0"/>
                <w:szCs w:val="21"/>
              </w:rPr>
            </w:pPr>
            <w:r>
              <w:rPr>
                <w:rFonts w:ascii="仿宋_GB2312" w:eastAsia="仿宋_GB2312" w:hAnsi="微软雅黑" w:cs="微软雅黑" w:hint="eastAsia"/>
                <w:color w:val="000000" w:themeColor="text1"/>
                <w:kern w:val="0"/>
                <w:szCs w:val="21"/>
              </w:rPr>
              <w:t>1</w:t>
            </w:r>
            <w:r>
              <w:rPr>
                <w:rFonts w:ascii="仿宋_GB2312" w:eastAsia="仿宋_GB2312" w:hAnsi="微软雅黑" w:cs="微软雅黑" w:hint="eastAsia"/>
                <w:color w:val="000000" w:themeColor="text1"/>
                <w:kern w:val="0"/>
                <w:szCs w:val="21"/>
              </w:rPr>
              <w:t>、</w:t>
            </w:r>
            <w:r>
              <w:rPr>
                <w:rFonts w:ascii="仿宋_GB2312" w:eastAsia="仿宋_GB2312" w:hAnsi="微软雅黑" w:cs="微软雅黑" w:hint="eastAsia"/>
                <w:color w:val="000000" w:themeColor="text1"/>
                <w:kern w:val="0"/>
                <w:szCs w:val="21"/>
              </w:rPr>
              <w:t xml:space="preserve"> </w:t>
            </w:r>
            <w:r>
              <w:rPr>
                <w:rFonts w:ascii="仿宋_GB2312" w:eastAsia="仿宋_GB2312" w:hAnsi="微软雅黑" w:cs="微软雅黑" w:hint="eastAsia"/>
                <w:color w:val="000000" w:themeColor="text1"/>
                <w:kern w:val="0"/>
                <w:szCs w:val="21"/>
              </w:rPr>
              <w:t>电话咨询服务；</w:t>
            </w:r>
          </w:p>
        </w:tc>
      </w:tr>
      <w:tr w:rsidR="00477D87">
        <w:trPr>
          <w:trHeight w:val="402"/>
        </w:trPr>
        <w:tc>
          <w:tcPr>
            <w:tcW w:w="587" w:type="dxa"/>
            <w:vMerge/>
            <w:tcBorders>
              <w:top w:val="nil"/>
              <w:left w:val="single" w:sz="4" w:space="0" w:color="auto"/>
              <w:bottom w:val="single" w:sz="4" w:space="0" w:color="auto"/>
              <w:right w:val="single" w:sz="4" w:space="0" w:color="auto"/>
            </w:tcBorders>
            <w:vAlign w:val="center"/>
          </w:tcPr>
          <w:p w:rsidR="00477D87" w:rsidRDefault="00477D87">
            <w:pPr>
              <w:widowControl/>
              <w:jc w:val="left"/>
              <w:rPr>
                <w:rFonts w:ascii="仿宋_GB2312" w:eastAsia="仿宋_GB2312" w:hAnsi="微软雅黑" w:cs="微软雅黑"/>
                <w:color w:val="000000" w:themeColor="text1"/>
                <w:kern w:val="0"/>
                <w:szCs w:val="21"/>
              </w:rPr>
            </w:pPr>
          </w:p>
        </w:tc>
        <w:tc>
          <w:tcPr>
            <w:tcW w:w="740" w:type="dxa"/>
            <w:vMerge/>
            <w:tcBorders>
              <w:top w:val="nil"/>
              <w:left w:val="single" w:sz="4" w:space="0" w:color="auto"/>
              <w:bottom w:val="single" w:sz="4" w:space="0" w:color="auto"/>
              <w:right w:val="single" w:sz="4" w:space="0" w:color="auto"/>
            </w:tcBorders>
            <w:vAlign w:val="center"/>
          </w:tcPr>
          <w:p w:rsidR="00477D87" w:rsidRDefault="00477D87">
            <w:pPr>
              <w:widowControl/>
              <w:jc w:val="left"/>
              <w:rPr>
                <w:rFonts w:ascii="仿宋_GB2312" w:eastAsia="仿宋_GB2312" w:hAnsi="微软雅黑" w:cs="微软雅黑"/>
                <w:color w:val="000000" w:themeColor="text1"/>
                <w:kern w:val="0"/>
                <w:szCs w:val="21"/>
              </w:rPr>
            </w:pPr>
          </w:p>
        </w:tc>
        <w:tc>
          <w:tcPr>
            <w:tcW w:w="1804" w:type="dxa"/>
            <w:vMerge/>
            <w:tcBorders>
              <w:top w:val="nil"/>
              <w:left w:val="single" w:sz="4" w:space="0" w:color="auto"/>
              <w:bottom w:val="single" w:sz="4" w:space="0" w:color="auto"/>
              <w:right w:val="single" w:sz="4" w:space="0" w:color="auto"/>
            </w:tcBorders>
            <w:vAlign w:val="center"/>
          </w:tcPr>
          <w:p w:rsidR="00477D87" w:rsidRDefault="00477D87">
            <w:pPr>
              <w:widowControl/>
              <w:jc w:val="left"/>
              <w:rPr>
                <w:rFonts w:ascii="仿宋_GB2312" w:eastAsia="仿宋_GB2312" w:hAnsi="微软雅黑" w:cs="微软雅黑"/>
                <w:color w:val="000000" w:themeColor="text1"/>
                <w:kern w:val="0"/>
                <w:szCs w:val="21"/>
              </w:rPr>
            </w:pPr>
          </w:p>
        </w:tc>
        <w:tc>
          <w:tcPr>
            <w:tcW w:w="6723" w:type="dxa"/>
            <w:tcBorders>
              <w:top w:val="nil"/>
              <w:left w:val="single" w:sz="4" w:space="0" w:color="auto"/>
              <w:bottom w:val="single" w:sz="4" w:space="0" w:color="auto"/>
              <w:right w:val="single" w:sz="4" w:space="0" w:color="auto"/>
            </w:tcBorders>
            <w:shd w:val="clear" w:color="auto" w:fill="auto"/>
            <w:vAlign w:val="center"/>
          </w:tcPr>
          <w:p w:rsidR="00477D87" w:rsidRDefault="00DB3342">
            <w:pPr>
              <w:widowControl/>
              <w:rPr>
                <w:rFonts w:ascii="仿宋_GB2312" w:eastAsia="仿宋_GB2312" w:hAnsi="微软雅黑" w:cs="微软雅黑"/>
                <w:color w:val="000000" w:themeColor="text1"/>
                <w:kern w:val="0"/>
                <w:szCs w:val="21"/>
              </w:rPr>
            </w:pPr>
            <w:r>
              <w:rPr>
                <w:rFonts w:ascii="仿宋_GB2312" w:eastAsia="仿宋_GB2312" w:hAnsi="微软雅黑" w:cs="微软雅黑" w:hint="eastAsia"/>
                <w:color w:val="000000" w:themeColor="text1"/>
                <w:kern w:val="0"/>
                <w:szCs w:val="21"/>
              </w:rPr>
              <w:t>2</w:t>
            </w:r>
            <w:r>
              <w:rPr>
                <w:rFonts w:ascii="仿宋_GB2312" w:eastAsia="仿宋_GB2312" w:hAnsi="微软雅黑" w:cs="微软雅黑" w:hint="eastAsia"/>
                <w:color w:val="000000" w:themeColor="text1"/>
                <w:kern w:val="0"/>
                <w:szCs w:val="21"/>
              </w:rPr>
              <w:t>、</w:t>
            </w:r>
            <w:r>
              <w:rPr>
                <w:rFonts w:ascii="仿宋_GB2312" w:eastAsia="仿宋_GB2312" w:hAnsi="微软雅黑" w:cs="微软雅黑" w:hint="eastAsia"/>
                <w:color w:val="000000" w:themeColor="text1"/>
                <w:kern w:val="0"/>
                <w:szCs w:val="21"/>
              </w:rPr>
              <w:t xml:space="preserve"> </w:t>
            </w:r>
            <w:r>
              <w:rPr>
                <w:rFonts w:ascii="仿宋_GB2312" w:eastAsia="仿宋_GB2312" w:hAnsi="微软雅黑" w:cs="微软雅黑" w:hint="eastAsia"/>
                <w:color w:val="000000" w:themeColor="text1"/>
                <w:kern w:val="0"/>
                <w:szCs w:val="21"/>
              </w:rPr>
              <w:t>电话技术支持服务；</w:t>
            </w:r>
          </w:p>
        </w:tc>
      </w:tr>
      <w:tr w:rsidR="00477D87">
        <w:trPr>
          <w:trHeight w:val="423"/>
        </w:trPr>
        <w:tc>
          <w:tcPr>
            <w:tcW w:w="587" w:type="dxa"/>
            <w:vMerge/>
            <w:tcBorders>
              <w:top w:val="nil"/>
              <w:left w:val="single" w:sz="4" w:space="0" w:color="auto"/>
              <w:bottom w:val="single" w:sz="4" w:space="0" w:color="auto"/>
              <w:right w:val="single" w:sz="4" w:space="0" w:color="auto"/>
            </w:tcBorders>
            <w:vAlign w:val="center"/>
          </w:tcPr>
          <w:p w:rsidR="00477D87" w:rsidRDefault="00477D87">
            <w:pPr>
              <w:widowControl/>
              <w:jc w:val="left"/>
              <w:rPr>
                <w:rFonts w:ascii="仿宋_GB2312" w:eastAsia="仿宋_GB2312" w:hAnsi="微软雅黑" w:cs="微软雅黑"/>
                <w:color w:val="000000" w:themeColor="text1"/>
                <w:kern w:val="0"/>
                <w:szCs w:val="21"/>
              </w:rPr>
            </w:pPr>
          </w:p>
        </w:tc>
        <w:tc>
          <w:tcPr>
            <w:tcW w:w="740" w:type="dxa"/>
            <w:vMerge/>
            <w:tcBorders>
              <w:top w:val="nil"/>
              <w:left w:val="single" w:sz="4" w:space="0" w:color="auto"/>
              <w:bottom w:val="single" w:sz="4" w:space="0" w:color="auto"/>
              <w:right w:val="single" w:sz="4" w:space="0" w:color="auto"/>
            </w:tcBorders>
            <w:vAlign w:val="center"/>
          </w:tcPr>
          <w:p w:rsidR="00477D87" w:rsidRDefault="00477D87">
            <w:pPr>
              <w:widowControl/>
              <w:jc w:val="left"/>
              <w:rPr>
                <w:rFonts w:ascii="仿宋_GB2312" w:eastAsia="仿宋_GB2312" w:hAnsi="微软雅黑" w:cs="微软雅黑"/>
                <w:color w:val="000000" w:themeColor="text1"/>
                <w:kern w:val="0"/>
                <w:szCs w:val="21"/>
              </w:rPr>
            </w:pPr>
          </w:p>
        </w:tc>
        <w:tc>
          <w:tcPr>
            <w:tcW w:w="1804" w:type="dxa"/>
            <w:vMerge/>
            <w:tcBorders>
              <w:top w:val="nil"/>
              <w:left w:val="single" w:sz="4" w:space="0" w:color="auto"/>
              <w:bottom w:val="single" w:sz="4" w:space="0" w:color="auto"/>
              <w:right w:val="single" w:sz="4" w:space="0" w:color="auto"/>
            </w:tcBorders>
            <w:vAlign w:val="center"/>
          </w:tcPr>
          <w:p w:rsidR="00477D87" w:rsidRDefault="00477D87">
            <w:pPr>
              <w:widowControl/>
              <w:jc w:val="left"/>
              <w:rPr>
                <w:rFonts w:ascii="仿宋_GB2312" w:eastAsia="仿宋_GB2312" w:hAnsi="微软雅黑" w:cs="微软雅黑"/>
                <w:color w:val="000000" w:themeColor="text1"/>
                <w:kern w:val="0"/>
                <w:szCs w:val="21"/>
              </w:rPr>
            </w:pPr>
          </w:p>
        </w:tc>
        <w:tc>
          <w:tcPr>
            <w:tcW w:w="6723" w:type="dxa"/>
            <w:tcBorders>
              <w:top w:val="nil"/>
              <w:left w:val="single" w:sz="4" w:space="0" w:color="auto"/>
              <w:bottom w:val="single" w:sz="4" w:space="0" w:color="auto"/>
              <w:right w:val="single" w:sz="4" w:space="0" w:color="auto"/>
            </w:tcBorders>
            <w:shd w:val="clear" w:color="auto" w:fill="auto"/>
            <w:vAlign w:val="center"/>
          </w:tcPr>
          <w:p w:rsidR="00477D87" w:rsidRDefault="00DB3342">
            <w:pPr>
              <w:widowControl/>
              <w:rPr>
                <w:rFonts w:ascii="仿宋_GB2312" w:eastAsia="仿宋_GB2312" w:hAnsi="微软雅黑" w:cs="微软雅黑"/>
                <w:color w:val="000000" w:themeColor="text1"/>
                <w:kern w:val="0"/>
                <w:szCs w:val="21"/>
              </w:rPr>
            </w:pPr>
            <w:r>
              <w:rPr>
                <w:rFonts w:ascii="仿宋_GB2312" w:eastAsia="仿宋_GB2312" w:hAnsi="微软雅黑" w:cs="微软雅黑" w:hint="eastAsia"/>
                <w:color w:val="000000" w:themeColor="text1"/>
                <w:kern w:val="0"/>
                <w:szCs w:val="21"/>
              </w:rPr>
              <w:t>3</w:t>
            </w:r>
            <w:r>
              <w:rPr>
                <w:rFonts w:ascii="仿宋_GB2312" w:eastAsia="仿宋_GB2312" w:hAnsi="微软雅黑" w:cs="微软雅黑" w:hint="eastAsia"/>
                <w:color w:val="000000" w:themeColor="text1"/>
                <w:kern w:val="0"/>
                <w:szCs w:val="21"/>
              </w:rPr>
              <w:t>、</w:t>
            </w:r>
            <w:r>
              <w:rPr>
                <w:rFonts w:ascii="仿宋_GB2312" w:eastAsia="仿宋_GB2312" w:hAnsi="微软雅黑" w:cs="微软雅黑" w:hint="eastAsia"/>
                <w:color w:val="000000" w:themeColor="text1"/>
                <w:kern w:val="0"/>
                <w:szCs w:val="21"/>
              </w:rPr>
              <w:t xml:space="preserve"> 24</w:t>
            </w:r>
            <w:r>
              <w:rPr>
                <w:rFonts w:ascii="仿宋_GB2312" w:eastAsia="仿宋_GB2312" w:hAnsi="微软雅黑" w:cs="微软雅黑" w:hint="eastAsia"/>
                <w:color w:val="000000" w:themeColor="text1"/>
                <w:kern w:val="0"/>
                <w:szCs w:val="21"/>
              </w:rPr>
              <w:t>小时热线服务；</w:t>
            </w:r>
          </w:p>
        </w:tc>
      </w:tr>
      <w:tr w:rsidR="00477D87">
        <w:trPr>
          <w:trHeight w:val="401"/>
        </w:trPr>
        <w:tc>
          <w:tcPr>
            <w:tcW w:w="587" w:type="dxa"/>
            <w:vMerge/>
            <w:tcBorders>
              <w:top w:val="nil"/>
              <w:left w:val="single" w:sz="4" w:space="0" w:color="auto"/>
              <w:bottom w:val="single" w:sz="4" w:space="0" w:color="auto"/>
              <w:right w:val="single" w:sz="4" w:space="0" w:color="auto"/>
            </w:tcBorders>
            <w:vAlign w:val="center"/>
          </w:tcPr>
          <w:p w:rsidR="00477D87" w:rsidRDefault="00477D87">
            <w:pPr>
              <w:widowControl/>
              <w:jc w:val="left"/>
              <w:rPr>
                <w:rFonts w:ascii="仿宋_GB2312" w:eastAsia="仿宋_GB2312" w:hAnsi="微软雅黑" w:cs="微软雅黑"/>
                <w:color w:val="000000" w:themeColor="text1"/>
                <w:kern w:val="0"/>
                <w:szCs w:val="21"/>
              </w:rPr>
            </w:pPr>
          </w:p>
        </w:tc>
        <w:tc>
          <w:tcPr>
            <w:tcW w:w="740" w:type="dxa"/>
            <w:vMerge/>
            <w:tcBorders>
              <w:top w:val="nil"/>
              <w:left w:val="single" w:sz="4" w:space="0" w:color="auto"/>
              <w:bottom w:val="single" w:sz="4" w:space="0" w:color="auto"/>
              <w:right w:val="single" w:sz="4" w:space="0" w:color="auto"/>
            </w:tcBorders>
            <w:vAlign w:val="center"/>
          </w:tcPr>
          <w:p w:rsidR="00477D87" w:rsidRDefault="00477D87">
            <w:pPr>
              <w:widowControl/>
              <w:jc w:val="left"/>
              <w:rPr>
                <w:rFonts w:ascii="仿宋_GB2312" w:eastAsia="仿宋_GB2312" w:hAnsi="微软雅黑" w:cs="微软雅黑"/>
                <w:color w:val="000000" w:themeColor="text1"/>
                <w:kern w:val="0"/>
                <w:szCs w:val="21"/>
              </w:rPr>
            </w:pPr>
          </w:p>
        </w:tc>
        <w:tc>
          <w:tcPr>
            <w:tcW w:w="1804" w:type="dxa"/>
            <w:vMerge/>
            <w:tcBorders>
              <w:top w:val="nil"/>
              <w:left w:val="single" w:sz="4" w:space="0" w:color="auto"/>
              <w:bottom w:val="single" w:sz="4" w:space="0" w:color="auto"/>
              <w:right w:val="single" w:sz="4" w:space="0" w:color="auto"/>
            </w:tcBorders>
            <w:vAlign w:val="center"/>
          </w:tcPr>
          <w:p w:rsidR="00477D87" w:rsidRDefault="00477D87">
            <w:pPr>
              <w:widowControl/>
              <w:jc w:val="left"/>
              <w:rPr>
                <w:rFonts w:ascii="仿宋_GB2312" w:eastAsia="仿宋_GB2312" w:hAnsi="微软雅黑" w:cs="微软雅黑"/>
                <w:color w:val="000000" w:themeColor="text1"/>
                <w:kern w:val="0"/>
                <w:szCs w:val="21"/>
              </w:rPr>
            </w:pPr>
          </w:p>
        </w:tc>
        <w:tc>
          <w:tcPr>
            <w:tcW w:w="6723" w:type="dxa"/>
            <w:tcBorders>
              <w:top w:val="nil"/>
              <w:left w:val="single" w:sz="4" w:space="0" w:color="auto"/>
              <w:bottom w:val="single" w:sz="4" w:space="0" w:color="auto"/>
              <w:right w:val="single" w:sz="4" w:space="0" w:color="auto"/>
            </w:tcBorders>
            <w:shd w:val="clear" w:color="auto" w:fill="auto"/>
            <w:vAlign w:val="center"/>
          </w:tcPr>
          <w:p w:rsidR="00477D87" w:rsidRDefault="00DB3342">
            <w:pPr>
              <w:widowControl/>
              <w:rPr>
                <w:rFonts w:ascii="仿宋_GB2312" w:eastAsia="仿宋_GB2312" w:hAnsi="微软雅黑" w:cs="微软雅黑"/>
                <w:color w:val="000000" w:themeColor="text1"/>
                <w:kern w:val="0"/>
                <w:szCs w:val="21"/>
              </w:rPr>
            </w:pPr>
            <w:r>
              <w:rPr>
                <w:rFonts w:ascii="仿宋_GB2312" w:eastAsia="仿宋_GB2312" w:hAnsi="微软雅黑" w:cs="微软雅黑" w:hint="eastAsia"/>
                <w:color w:val="000000" w:themeColor="text1"/>
                <w:kern w:val="0"/>
                <w:szCs w:val="21"/>
              </w:rPr>
              <w:t>4</w:t>
            </w:r>
            <w:r>
              <w:rPr>
                <w:rFonts w:ascii="仿宋_GB2312" w:eastAsia="仿宋_GB2312" w:hAnsi="微软雅黑" w:cs="微软雅黑" w:hint="eastAsia"/>
                <w:color w:val="000000" w:themeColor="text1"/>
                <w:kern w:val="0"/>
                <w:szCs w:val="21"/>
              </w:rPr>
              <w:t>、</w:t>
            </w:r>
            <w:r>
              <w:rPr>
                <w:rFonts w:ascii="仿宋_GB2312" w:eastAsia="仿宋_GB2312" w:hAnsi="微软雅黑" w:cs="微软雅黑" w:hint="eastAsia"/>
                <w:color w:val="000000" w:themeColor="text1"/>
                <w:kern w:val="0"/>
                <w:szCs w:val="21"/>
              </w:rPr>
              <w:t xml:space="preserve"> </w:t>
            </w:r>
            <w:r>
              <w:rPr>
                <w:rFonts w:ascii="仿宋_GB2312" w:eastAsia="仿宋_GB2312" w:hAnsi="微软雅黑" w:cs="微软雅黑" w:hint="eastAsia"/>
                <w:color w:val="000000" w:themeColor="text1"/>
                <w:kern w:val="0"/>
                <w:szCs w:val="21"/>
              </w:rPr>
              <w:t>远程技术支持服务；</w:t>
            </w:r>
          </w:p>
        </w:tc>
      </w:tr>
      <w:tr w:rsidR="00477D87">
        <w:trPr>
          <w:trHeight w:val="415"/>
        </w:trPr>
        <w:tc>
          <w:tcPr>
            <w:tcW w:w="587" w:type="dxa"/>
            <w:vMerge/>
            <w:tcBorders>
              <w:top w:val="nil"/>
              <w:left w:val="single" w:sz="4" w:space="0" w:color="auto"/>
              <w:bottom w:val="single" w:sz="4" w:space="0" w:color="auto"/>
              <w:right w:val="single" w:sz="4" w:space="0" w:color="auto"/>
            </w:tcBorders>
            <w:vAlign w:val="center"/>
          </w:tcPr>
          <w:p w:rsidR="00477D87" w:rsidRDefault="00477D87">
            <w:pPr>
              <w:widowControl/>
              <w:jc w:val="left"/>
              <w:rPr>
                <w:rFonts w:ascii="仿宋_GB2312" w:eastAsia="仿宋_GB2312" w:hAnsi="微软雅黑" w:cs="微软雅黑"/>
                <w:color w:val="000000" w:themeColor="text1"/>
                <w:kern w:val="0"/>
                <w:szCs w:val="21"/>
              </w:rPr>
            </w:pPr>
          </w:p>
        </w:tc>
        <w:tc>
          <w:tcPr>
            <w:tcW w:w="740" w:type="dxa"/>
            <w:vMerge/>
            <w:tcBorders>
              <w:top w:val="nil"/>
              <w:left w:val="single" w:sz="4" w:space="0" w:color="auto"/>
              <w:bottom w:val="single" w:sz="4" w:space="0" w:color="auto"/>
              <w:right w:val="single" w:sz="4" w:space="0" w:color="auto"/>
            </w:tcBorders>
            <w:vAlign w:val="center"/>
          </w:tcPr>
          <w:p w:rsidR="00477D87" w:rsidRDefault="00477D87">
            <w:pPr>
              <w:widowControl/>
              <w:jc w:val="left"/>
              <w:rPr>
                <w:rFonts w:ascii="仿宋_GB2312" w:eastAsia="仿宋_GB2312" w:hAnsi="微软雅黑" w:cs="微软雅黑"/>
                <w:color w:val="000000" w:themeColor="text1"/>
                <w:kern w:val="0"/>
                <w:szCs w:val="21"/>
              </w:rPr>
            </w:pPr>
          </w:p>
        </w:tc>
        <w:tc>
          <w:tcPr>
            <w:tcW w:w="1804" w:type="dxa"/>
            <w:vMerge/>
            <w:tcBorders>
              <w:top w:val="nil"/>
              <w:left w:val="single" w:sz="4" w:space="0" w:color="auto"/>
              <w:bottom w:val="single" w:sz="4" w:space="0" w:color="auto"/>
              <w:right w:val="single" w:sz="4" w:space="0" w:color="auto"/>
            </w:tcBorders>
            <w:vAlign w:val="center"/>
          </w:tcPr>
          <w:p w:rsidR="00477D87" w:rsidRDefault="00477D87">
            <w:pPr>
              <w:widowControl/>
              <w:jc w:val="left"/>
              <w:rPr>
                <w:rFonts w:ascii="仿宋_GB2312" w:eastAsia="仿宋_GB2312" w:hAnsi="微软雅黑" w:cs="微软雅黑"/>
                <w:color w:val="000000" w:themeColor="text1"/>
                <w:kern w:val="0"/>
                <w:szCs w:val="21"/>
              </w:rPr>
            </w:pPr>
          </w:p>
        </w:tc>
        <w:tc>
          <w:tcPr>
            <w:tcW w:w="6723" w:type="dxa"/>
            <w:tcBorders>
              <w:top w:val="nil"/>
              <w:left w:val="single" w:sz="4" w:space="0" w:color="auto"/>
              <w:bottom w:val="single" w:sz="4" w:space="0" w:color="auto"/>
              <w:right w:val="single" w:sz="4" w:space="0" w:color="auto"/>
            </w:tcBorders>
            <w:shd w:val="clear" w:color="auto" w:fill="auto"/>
            <w:vAlign w:val="center"/>
          </w:tcPr>
          <w:p w:rsidR="00477D87" w:rsidRDefault="00DB3342">
            <w:pPr>
              <w:widowControl/>
              <w:rPr>
                <w:rFonts w:ascii="仿宋_GB2312" w:eastAsia="仿宋_GB2312" w:hAnsi="微软雅黑" w:cs="微软雅黑"/>
                <w:color w:val="000000" w:themeColor="text1"/>
                <w:kern w:val="0"/>
                <w:szCs w:val="21"/>
              </w:rPr>
            </w:pPr>
            <w:r>
              <w:rPr>
                <w:rFonts w:ascii="仿宋_GB2312" w:eastAsia="仿宋_GB2312" w:hAnsi="微软雅黑" w:cs="微软雅黑" w:hint="eastAsia"/>
                <w:color w:val="000000" w:themeColor="text1"/>
                <w:kern w:val="0"/>
                <w:szCs w:val="21"/>
              </w:rPr>
              <w:t>5</w:t>
            </w:r>
            <w:r>
              <w:rPr>
                <w:rFonts w:ascii="仿宋_GB2312" w:eastAsia="仿宋_GB2312" w:hAnsi="微软雅黑" w:cs="微软雅黑" w:hint="eastAsia"/>
                <w:color w:val="000000" w:themeColor="text1"/>
                <w:kern w:val="0"/>
                <w:szCs w:val="21"/>
              </w:rPr>
              <w:t>、</w:t>
            </w:r>
            <w:r>
              <w:rPr>
                <w:rFonts w:ascii="仿宋_GB2312" w:eastAsia="仿宋_GB2312" w:hAnsi="微软雅黑" w:cs="微软雅黑" w:hint="eastAsia"/>
                <w:color w:val="000000" w:themeColor="text1"/>
                <w:kern w:val="0"/>
                <w:szCs w:val="21"/>
              </w:rPr>
              <w:t xml:space="preserve"> </w:t>
            </w:r>
            <w:r>
              <w:rPr>
                <w:rFonts w:ascii="仿宋_GB2312" w:eastAsia="仿宋_GB2312" w:hAnsi="微软雅黑" w:cs="微软雅黑" w:hint="eastAsia"/>
                <w:color w:val="000000" w:themeColor="text1"/>
                <w:kern w:val="0"/>
                <w:szCs w:val="21"/>
              </w:rPr>
              <w:t>重大故障排除服务；</w:t>
            </w:r>
          </w:p>
        </w:tc>
      </w:tr>
      <w:tr w:rsidR="00477D87">
        <w:trPr>
          <w:trHeight w:val="380"/>
        </w:trPr>
        <w:tc>
          <w:tcPr>
            <w:tcW w:w="587" w:type="dxa"/>
            <w:vMerge/>
            <w:tcBorders>
              <w:top w:val="nil"/>
              <w:left w:val="single" w:sz="4" w:space="0" w:color="auto"/>
              <w:bottom w:val="single" w:sz="4" w:space="0" w:color="auto"/>
              <w:right w:val="single" w:sz="4" w:space="0" w:color="auto"/>
            </w:tcBorders>
            <w:vAlign w:val="center"/>
          </w:tcPr>
          <w:p w:rsidR="00477D87" w:rsidRDefault="00477D87">
            <w:pPr>
              <w:widowControl/>
              <w:jc w:val="left"/>
              <w:rPr>
                <w:rFonts w:ascii="仿宋_GB2312" w:eastAsia="仿宋_GB2312" w:hAnsi="微软雅黑" w:cs="微软雅黑"/>
                <w:color w:val="000000" w:themeColor="text1"/>
                <w:kern w:val="0"/>
                <w:szCs w:val="21"/>
              </w:rPr>
            </w:pPr>
          </w:p>
        </w:tc>
        <w:tc>
          <w:tcPr>
            <w:tcW w:w="740" w:type="dxa"/>
            <w:vMerge/>
            <w:tcBorders>
              <w:top w:val="nil"/>
              <w:left w:val="single" w:sz="4" w:space="0" w:color="auto"/>
              <w:bottom w:val="single" w:sz="4" w:space="0" w:color="auto"/>
              <w:right w:val="single" w:sz="4" w:space="0" w:color="auto"/>
            </w:tcBorders>
            <w:vAlign w:val="center"/>
          </w:tcPr>
          <w:p w:rsidR="00477D87" w:rsidRDefault="00477D87">
            <w:pPr>
              <w:widowControl/>
              <w:jc w:val="left"/>
              <w:rPr>
                <w:rFonts w:ascii="仿宋_GB2312" w:eastAsia="仿宋_GB2312" w:hAnsi="微软雅黑" w:cs="微软雅黑"/>
                <w:color w:val="000000" w:themeColor="text1"/>
                <w:kern w:val="0"/>
                <w:szCs w:val="21"/>
              </w:rPr>
            </w:pPr>
          </w:p>
        </w:tc>
        <w:tc>
          <w:tcPr>
            <w:tcW w:w="1804" w:type="dxa"/>
            <w:vMerge/>
            <w:tcBorders>
              <w:top w:val="nil"/>
              <w:left w:val="single" w:sz="4" w:space="0" w:color="auto"/>
              <w:bottom w:val="single" w:sz="4" w:space="0" w:color="auto"/>
              <w:right w:val="single" w:sz="4" w:space="0" w:color="auto"/>
            </w:tcBorders>
            <w:vAlign w:val="center"/>
          </w:tcPr>
          <w:p w:rsidR="00477D87" w:rsidRDefault="00477D87">
            <w:pPr>
              <w:widowControl/>
              <w:jc w:val="left"/>
              <w:rPr>
                <w:rFonts w:ascii="仿宋_GB2312" w:eastAsia="仿宋_GB2312" w:hAnsi="微软雅黑" w:cs="微软雅黑"/>
                <w:color w:val="000000" w:themeColor="text1"/>
                <w:kern w:val="0"/>
                <w:szCs w:val="21"/>
              </w:rPr>
            </w:pPr>
          </w:p>
        </w:tc>
        <w:tc>
          <w:tcPr>
            <w:tcW w:w="6723" w:type="dxa"/>
            <w:tcBorders>
              <w:top w:val="nil"/>
              <w:left w:val="single" w:sz="4" w:space="0" w:color="auto"/>
              <w:bottom w:val="single" w:sz="4" w:space="0" w:color="auto"/>
              <w:right w:val="single" w:sz="4" w:space="0" w:color="auto"/>
            </w:tcBorders>
            <w:shd w:val="clear" w:color="auto" w:fill="auto"/>
            <w:vAlign w:val="center"/>
          </w:tcPr>
          <w:p w:rsidR="00477D87" w:rsidRDefault="00DB3342">
            <w:pPr>
              <w:widowControl/>
              <w:rPr>
                <w:rFonts w:ascii="仿宋_GB2312" w:eastAsia="仿宋_GB2312" w:hAnsi="微软雅黑" w:cs="微软雅黑"/>
                <w:color w:val="000000" w:themeColor="text1"/>
                <w:kern w:val="0"/>
                <w:szCs w:val="21"/>
              </w:rPr>
            </w:pPr>
            <w:r>
              <w:rPr>
                <w:rFonts w:ascii="仿宋_GB2312" w:eastAsia="仿宋_GB2312" w:hAnsi="微软雅黑" w:cs="微软雅黑" w:hint="eastAsia"/>
                <w:color w:val="000000" w:themeColor="text1"/>
                <w:kern w:val="0"/>
                <w:szCs w:val="21"/>
              </w:rPr>
              <w:t>6</w:t>
            </w:r>
            <w:r>
              <w:rPr>
                <w:rFonts w:ascii="仿宋_GB2312" w:eastAsia="仿宋_GB2312" w:hAnsi="微软雅黑" w:cs="微软雅黑" w:hint="eastAsia"/>
                <w:color w:val="000000" w:themeColor="text1"/>
                <w:kern w:val="0"/>
                <w:szCs w:val="21"/>
              </w:rPr>
              <w:t>、</w:t>
            </w:r>
            <w:r>
              <w:rPr>
                <w:rFonts w:ascii="仿宋_GB2312" w:eastAsia="仿宋_GB2312" w:hAnsi="微软雅黑" w:cs="微软雅黑" w:hint="eastAsia"/>
                <w:color w:val="000000" w:themeColor="text1"/>
                <w:kern w:val="0"/>
                <w:szCs w:val="21"/>
              </w:rPr>
              <w:t xml:space="preserve"> </w:t>
            </w:r>
            <w:r w:rsidRPr="00983EE5">
              <w:rPr>
                <w:rFonts w:ascii="仿宋_GB2312" w:eastAsia="仿宋_GB2312" w:hAnsi="微软雅黑" w:cs="微软雅黑" w:hint="eastAsia"/>
                <w:color w:val="000000" w:themeColor="text1"/>
                <w:kern w:val="0"/>
                <w:szCs w:val="21"/>
              </w:rPr>
              <w:t>现场技术支持服务。</w:t>
            </w:r>
          </w:p>
        </w:tc>
      </w:tr>
      <w:tr w:rsidR="00477D87">
        <w:trPr>
          <w:trHeight w:val="367"/>
        </w:trPr>
        <w:tc>
          <w:tcPr>
            <w:tcW w:w="5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7D87" w:rsidRDefault="00DB3342">
            <w:pPr>
              <w:widowControl/>
              <w:jc w:val="center"/>
              <w:rPr>
                <w:rFonts w:ascii="仿宋_GB2312" w:eastAsia="仿宋_GB2312" w:hAnsi="微软雅黑" w:cs="微软雅黑"/>
                <w:color w:val="000000" w:themeColor="text1"/>
                <w:kern w:val="0"/>
                <w:szCs w:val="21"/>
              </w:rPr>
            </w:pPr>
            <w:r>
              <w:rPr>
                <w:rFonts w:ascii="仿宋_GB2312" w:eastAsia="仿宋_GB2312" w:hAnsi="微软雅黑" w:cs="微软雅黑" w:hint="eastAsia"/>
                <w:color w:val="000000" w:themeColor="text1"/>
                <w:kern w:val="0"/>
                <w:szCs w:val="21"/>
              </w:rPr>
              <w:t>2</w:t>
            </w:r>
          </w:p>
        </w:tc>
        <w:tc>
          <w:tcPr>
            <w:tcW w:w="740" w:type="dxa"/>
            <w:vMerge w:val="restart"/>
            <w:tcBorders>
              <w:top w:val="single" w:sz="4" w:space="0" w:color="auto"/>
              <w:left w:val="single" w:sz="4" w:space="0" w:color="auto"/>
              <w:right w:val="single" w:sz="4" w:space="0" w:color="auto"/>
            </w:tcBorders>
            <w:vAlign w:val="center"/>
          </w:tcPr>
          <w:p w:rsidR="00477D87" w:rsidRDefault="00DB3342">
            <w:pPr>
              <w:jc w:val="center"/>
              <w:rPr>
                <w:rFonts w:ascii="仿宋_GB2312" w:eastAsia="仿宋_GB2312" w:hAnsi="微软雅黑" w:cs="微软雅黑"/>
                <w:color w:val="000000" w:themeColor="text1"/>
                <w:kern w:val="0"/>
                <w:szCs w:val="21"/>
              </w:rPr>
            </w:pPr>
            <w:r>
              <w:rPr>
                <w:rFonts w:ascii="仿宋_GB2312" w:eastAsia="仿宋_GB2312" w:hAnsi="微软雅黑" w:cs="微软雅黑" w:hint="eastAsia"/>
                <w:color w:val="000000" w:themeColor="text1"/>
                <w:kern w:val="0"/>
                <w:szCs w:val="21"/>
              </w:rPr>
              <w:t>★软件部分</w:t>
            </w:r>
          </w:p>
        </w:tc>
        <w:tc>
          <w:tcPr>
            <w:tcW w:w="18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7D87" w:rsidRDefault="00DB3342">
            <w:pPr>
              <w:widowControl/>
              <w:jc w:val="center"/>
              <w:rPr>
                <w:rFonts w:ascii="仿宋_GB2312" w:eastAsia="仿宋_GB2312" w:hAnsi="微软雅黑" w:cs="微软雅黑"/>
                <w:color w:val="000000" w:themeColor="text1"/>
                <w:kern w:val="0"/>
                <w:szCs w:val="21"/>
              </w:rPr>
            </w:pPr>
            <w:r>
              <w:rPr>
                <w:rFonts w:ascii="仿宋_GB2312" w:eastAsia="仿宋_GB2312" w:hAnsi="微软雅黑" w:cs="微软雅黑" w:hint="eastAsia"/>
                <w:color w:val="000000" w:themeColor="text1"/>
                <w:kern w:val="0"/>
                <w:szCs w:val="21"/>
              </w:rPr>
              <w:t>数据中心</w:t>
            </w:r>
          </w:p>
        </w:tc>
        <w:tc>
          <w:tcPr>
            <w:tcW w:w="6723" w:type="dxa"/>
            <w:tcBorders>
              <w:top w:val="nil"/>
              <w:left w:val="single" w:sz="4" w:space="0" w:color="auto"/>
              <w:bottom w:val="single" w:sz="4" w:space="0" w:color="auto"/>
              <w:right w:val="single" w:sz="4" w:space="0" w:color="auto"/>
            </w:tcBorders>
            <w:shd w:val="clear" w:color="auto" w:fill="auto"/>
            <w:vAlign w:val="center"/>
          </w:tcPr>
          <w:p w:rsidR="00477D87" w:rsidRDefault="00DB3342">
            <w:pPr>
              <w:widowControl/>
              <w:rPr>
                <w:rFonts w:ascii="仿宋_GB2312" w:eastAsia="仿宋_GB2312" w:hAnsi="微软雅黑" w:cs="微软雅黑"/>
                <w:color w:val="000000" w:themeColor="text1"/>
                <w:kern w:val="0"/>
                <w:szCs w:val="21"/>
              </w:rPr>
            </w:pPr>
            <w:r>
              <w:rPr>
                <w:rFonts w:ascii="仿宋_GB2312" w:eastAsia="仿宋_GB2312" w:hAnsi="微软雅黑" w:cs="微软雅黑" w:hint="eastAsia"/>
                <w:color w:val="000000" w:themeColor="text1"/>
                <w:kern w:val="0"/>
                <w:szCs w:val="21"/>
              </w:rPr>
              <w:t>提供一卡通数据中心后台</w:t>
            </w:r>
            <w:r>
              <w:rPr>
                <w:rFonts w:ascii="仿宋_GB2312" w:eastAsia="仿宋_GB2312" w:hAnsi="微软雅黑" w:cs="微软雅黑" w:hint="eastAsia"/>
                <w:color w:val="000000" w:themeColor="text1"/>
                <w:kern w:val="0"/>
                <w:szCs w:val="21"/>
              </w:rPr>
              <w:t>UNIX/LINUX</w:t>
            </w:r>
            <w:r>
              <w:rPr>
                <w:rFonts w:ascii="仿宋_GB2312" w:eastAsia="仿宋_GB2312" w:hAnsi="微软雅黑" w:cs="微软雅黑" w:hint="eastAsia"/>
                <w:color w:val="000000" w:themeColor="text1"/>
                <w:kern w:val="0"/>
                <w:szCs w:val="21"/>
              </w:rPr>
              <w:t>操作系统重装、数据恢复、故障处理日志分析。</w:t>
            </w:r>
          </w:p>
        </w:tc>
      </w:tr>
      <w:tr w:rsidR="00477D87">
        <w:trPr>
          <w:trHeight w:val="367"/>
        </w:trPr>
        <w:tc>
          <w:tcPr>
            <w:tcW w:w="587" w:type="dxa"/>
            <w:vMerge/>
            <w:tcBorders>
              <w:top w:val="nil"/>
              <w:left w:val="single" w:sz="4" w:space="0" w:color="auto"/>
              <w:bottom w:val="single" w:sz="4" w:space="0" w:color="auto"/>
              <w:right w:val="single" w:sz="4" w:space="0" w:color="auto"/>
            </w:tcBorders>
            <w:vAlign w:val="center"/>
          </w:tcPr>
          <w:p w:rsidR="00477D87" w:rsidRDefault="00477D87">
            <w:pPr>
              <w:widowControl/>
              <w:jc w:val="left"/>
              <w:rPr>
                <w:rFonts w:ascii="仿宋_GB2312" w:eastAsia="仿宋_GB2312" w:hAnsi="微软雅黑" w:cs="微软雅黑"/>
                <w:color w:val="000000" w:themeColor="text1"/>
                <w:kern w:val="0"/>
                <w:szCs w:val="21"/>
              </w:rPr>
            </w:pPr>
          </w:p>
        </w:tc>
        <w:tc>
          <w:tcPr>
            <w:tcW w:w="740" w:type="dxa"/>
            <w:vMerge/>
            <w:tcBorders>
              <w:left w:val="single" w:sz="4" w:space="0" w:color="auto"/>
              <w:right w:val="single" w:sz="4" w:space="0" w:color="auto"/>
            </w:tcBorders>
            <w:vAlign w:val="center"/>
          </w:tcPr>
          <w:p w:rsidR="00477D87" w:rsidRDefault="00477D87">
            <w:pPr>
              <w:widowControl/>
              <w:jc w:val="left"/>
              <w:rPr>
                <w:rFonts w:ascii="仿宋_GB2312" w:eastAsia="仿宋_GB2312" w:hAnsi="微软雅黑" w:cs="微软雅黑"/>
                <w:color w:val="000000" w:themeColor="text1"/>
                <w:kern w:val="0"/>
                <w:szCs w:val="21"/>
              </w:rPr>
            </w:pPr>
          </w:p>
        </w:tc>
        <w:tc>
          <w:tcPr>
            <w:tcW w:w="1804" w:type="dxa"/>
            <w:vMerge/>
            <w:tcBorders>
              <w:top w:val="nil"/>
              <w:left w:val="single" w:sz="4" w:space="0" w:color="auto"/>
              <w:bottom w:val="single" w:sz="4" w:space="0" w:color="auto"/>
              <w:right w:val="single" w:sz="4" w:space="0" w:color="auto"/>
            </w:tcBorders>
            <w:vAlign w:val="center"/>
          </w:tcPr>
          <w:p w:rsidR="00477D87" w:rsidRDefault="00477D87">
            <w:pPr>
              <w:widowControl/>
              <w:jc w:val="left"/>
              <w:rPr>
                <w:rFonts w:ascii="仿宋_GB2312" w:eastAsia="仿宋_GB2312" w:hAnsi="微软雅黑" w:cs="微软雅黑"/>
                <w:color w:val="000000" w:themeColor="text1"/>
                <w:kern w:val="0"/>
                <w:szCs w:val="21"/>
              </w:rPr>
            </w:pPr>
          </w:p>
        </w:tc>
        <w:tc>
          <w:tcPr>
            <w:tcW w:w="6723" w:type="dxa"/>
            <w:tcBorders>
              <w:top w:val="nil"/>
              <w:left w:val="single" w:sz="4" w:space="0" w:color="auto"/>
              <w:bottom w:val="single" w:sz="4" w:space="0" w:color="auto"/>
              <w:right w:val="single" w:sz="4" w:space="0" w:color="auto"/>
            </w:tcBorders>
            <w:shd w:val="clear" w:color="auto" w:fill="auto"/>
            <w:vAlign w:val="center"/>
          </w:tcPr>
          <w:p w:rsidR="00477D87" w:rsidRDefault="00DB3342">
            <w:pPr>
              <w:widowControl/>
              <w:rPr>
                <w:rFonts w:ascii="仿宋_GB2312" w:eastAsia="仿宋_GB2312" w:hAnsi="微软雅黑" w:cs="微软雅黑"/>
                <w:color w:val="000000" w:themeColor="text1"/>
                <w:kern w:val="0"/>
                <w:szCs w:val="21"/>
              </w:rPr>
            </w:pPr>
            <w:r>
              <w:rPr>
                <w:rFonts w:ascii="仿宋_GB2312" w:eastAsia="仿宋_GB2312" w:hAnsi="微软雅黑" w:cs="微软雅黑" w:hint="eastAsia"/>
                <w:color w:val="000000" w:themeColor="text1"/>
                <w:kern w:val="0"/>
                <w:szCs w:val="21"/>
              </w:rPr>
              <w:t>提供数据库软件</w:t>
            </w:r>
            <w:r>
              <w:rPr>
                <w:rFonts w:ascii="仿宋_GB2312" w:eastAsia="仿宋_GB2312" w:hAnsi="微软雅黑" w:cs="微软雅黑" w:hint="eastAsia"/>
                <w:color w:val="000000" w:themeColor="text1"/>
                <w:kern w:val="0"/>
                <w:szCs w:val="21"/>
              </w:rPr>
              <w:t>ORACLE</w:t>
            </w:r>
            <w:r>
              <w:rPr>
                <w:rFonts w:ascii="仿宋_GB2312" w:eastAsia="仿宋_GB2312" w:hAnsi="微软雅黑" w:cs="微软雅黑" w:hint="eastAsia"/>
                <w:color w:val="000000" w:themeColor="text1"/>
                <w:kern w:val="0"/>
                <w:szCs w:val="21"/>
              </w:rPr>
              <w:t>重新安装、数据恢复、数据库问题分析、处理。</w:t>
            </w:r>
          </w:p>
        </w:tc>
      </w:tr>
      <w:tr w:rsidR="00477D87">
        <w:trPr>
          <w:trHeight w:val="367"/>
        </w:trPr>
        <w:tc>
          <w:tcPr>
            <w:tcW w:w="587" w:type="dxa"/>
            <w:vMerge/>
            <w:tcBorders>
              <w:top w:val="nil"/>
              <w:left w:val="single" w:sz="4" w:space="0" w:color="auto"/>
              <w:bottom w:val="single" w:sz="4" w:space="0" w:color="auto"/>
              <w:right w:val="single" w:sz="4" w:space="0" w:color="auto"/>
            </w:tcBorders>
            <w:vAlign w:val="center"/>
          </w:tcPr>
          <w:p w:rsidR="00477D87" w:rsidRDefault="00477D87">
            <w:pPr>
              <w:widowControl/>
              <w:jc w:val="left"/>
              <w:rPr>
                <w:rFonts w:ascii="仿宋_GB2312" w:eastAsia="仿宋_GB2312" w:hAnsi="微软雅黑" w:cs="微软雅黑"/>
                <w:color w:val="000000" w:themeColor="text1"/>
                <w:kern w:val="0"/>
                <w:szCs w:val="21"/>
              </w:rPr>
            </w:pPr>
          </w:p>
        </w:tc>
        <w:tc>
          <w:tcPr>
            <w:tcW w:w="740" w:type="dxa"/>
            <w:vMerge/>
            <w:tcBorders>
              <w:left w:val="single" w:sz="4" w:space="0" w:color="auto"/>
              <w:right w:val="single" w:sz="4" w:space="0" w:color="auto"/>
            </w:tcBorders>
            <w:vAlign w:val="center"/>
          </w:tcPr>
          <w:p w:rsidR="00477D87" w:rsidRDefault="00477D87">
            <w:pPr>
              <w:widowControl/>
              <w:jc w:val="left"/>
              <w:rPr>
                <w:rFonts w:ascii="仿宋_GB2312" w:eastAsia="仿宋_GB2312" w:hAnsi="微软雅黑" w:cs="微软雅黑"/>
                <w:color w:val="000000" w:themeColor="text1"/>
                <w:kern w:val="0"/>
                <w:szCs w:val="21"/>
              </w:rPr>
            </w:pPr>
          </w:p>
        </w:tc>
        <w:tc>
          <w:tcPr>
            <w:tcW w:w="1804" w:type="dxa"/>
            <w:vMerge/>
            <w:tcBorders>
              <w:top w:val="nil"/>
              <w:left w:val="single" w:sz="4" w:space="0" w:color="auto"/>
              <w:bottom w:val="single" w:sz="4" w:space="0" w:color="auto"/>
              <w:right w:val="single" w:sz="4" w:space="0" w:color="auto"/>
            </w:tcBorders>
            <w:vAlign w:val="center"/>
          </w:tcPr>
          <w:p w:rsidR="00477D87" w:rsidRDefault="00477D87">
            <w:pPr>
              <w:widowControl/>
              <w:jc w:val="left"/>
              <w:rPr>
                <w:rFonts w:ascii="仿宋_GB2312" w:eastAsia="仿宋_GB2312" w:hAnsi="微软雅黑" w:cs="微软雅黑"/>
                <w:color w:val="000000" w:themeColor="text1"/>
                <w:kern w:val="0"/>
                <w:szCs w:val="21"/>
              </w:rPr>
            </w:pPr>
          </w:p>
        </w:tc>
        <w:tc>
          <w:tcPr>
            <w:tcW w:w="6723" w:type="dxa"/>
            <w:tcBorders>
              <w:top w:val="nil"/>
              <w:left w:val="single" w:sz="4" w:space="0" w:color="auto"/>
              <w:bottom w:val="single" w:sz="4" w:space="0" w:color="auto"/>
              <w:right w:val="single" w:sz="4" w:space="0" w:color="auto"/>
            </w:tcBorders>
            <w:shd w:val="clear" w:color="auto" w:fill="auto"/>
            <w:vAlign w:val="center"/>
          </w:tcPr>
          <w:p w:rsidR="00477D87" w:rsidRDefault="00DB3342">
            <w:pPr>
              <w:widowControl/>
              <w:rPr>
                <w:rFonts w:ascii="仿宋_GB2312" w:eastAsia="仿宋_GB2312" w:hAnsi="微软雅黑" w:cs="微软雅黑"/>
                <w:color w:val="000000" w:themeColor="text1"/>
                <w:kern w:val="0"/>
                <w:szCs w:val="21"/>
              </w:rPr>
            </w:pPr>
            <w:r>
              <w:rPr>
                <w:rFonts w:ascii="仿宋_GB2312" w:eastAsia="仿宋_GB2312" w:hAnsi="微软雅黑" w:cs="微软雅黑" w:hint="eastAsia"/>
                <w:color w:val="000000" w:themeColor="text1"/>
                <w:kern w:val="0"/>
                <w:szCs w:val="21"/>
              </w:rPr>
              <w:t>提供配合双机软件供应商重装、配置参数、编写启动、停止脚本文件。</w:t>
            </w:r>
          </w:p>
        </w:tc>
      </w:tr>
      <w:tr w:rsidR="00477D87">
        <w:trPr>
          <w:trHeight w:val="367"/>
        </w:trPr>
        <w:tc>
          <w:tcPr>
            <w:tcW w:w="587" w:type="dxa"/>
            <w:vMerge/>
            <w:tcBorders>
              <w:top w:val="nil"/>
              <w:left w:val="single" w:sz="4" w:space="0" w:color="auto"/>
              <w:bottom w:val="single" w:sz="4" w:space="0" w:color="auto"/>
              <w:right w:val="single" w:sz="4" w:space="0" w:color="auto"/>
            </w:tcBorders>
            <w:vAlign w:val="center"/>
          </w:tcPr>
          <w:p w:rsidR="00477D87" w:rsidRDefault="00477D87">
            <w:pPr>
              <w:widowControl/>
              <w:jc w:val="left"/>
              <w:rPr>
                <w:rFonts w:ascii="仿宋_GB2312" w:eastAsia="仿宋_GB2312" w:hAnsi="微软雅黑" w:cs="微软雅黑"/>
                <w:color w:val="000000" w:themeColor="text1"/>
                <w:kern w:val="0"/>
                <w:szCs w:val="21"/>
              </w:rPr>
            </w:pPr>
          </w:p>
        </w:tc>
        <w:tc>
          <w:tcPr>
            <w:tcW w:w="740" w:type="dxa"/>
            <w:vMerge/>
            <w:tcBorders>
              <w:left w:val="single" w:sz="4" w:space="0" w:color="auto"/>
              <w:right w:val="single" w:sz="4" w:space="0" w:color="auto"/>
            </w:tcBorders>
            <w:vAlign w:val="center"/>
          </w:tcPr>
          <w:p w:rsidR="00477D87" w:rsidRDefault="00477D87">
            <w:pPr>
              <w:widowControl/>
              <w:jc w:val="left"/>
              <w:rPr>
                <w:rFonts w:ascii="仿宋_GB2312" w:eastAsia="仿宋_GB2312" w:hAnsi="微软雅黑" w:cs="微软雅黑"/>
                <w:color w:val="000000" w:themeColor="text1"/>
                <w:kern w:val="0"/>
                <w:szCs w:val="21"/>
              </w:rPr>
            </w:pPr>
          </w:p>
        </w:tc>
        <w:tc>
          <w:tcPr>
            <w:tcW w:w="1804" w:type="dxa"/>
            <w:vMerge/>
            <w:tcBorders>
              <w:top w:val="nil"/>
              <w:left w:val="single" w:sz="4" w:space="0" w:color="auto"/>
              <w:bottom w:val="single" w:sz="4" w:space="0" w:color="auto"/>
              <w:right w:val="single" w:sz="4" w:space="0" w:color="auto"/>
            </w:tcBorders>
            <w:vAlign w:val="center"/>
          </w:tcPr>
          <w:p w:rsidR="00477D87" w:rsidRDefault="00477D87">
            <w:pPr>
              <w:widowControl/>
              <w:jc w:val="left"/>
              <w:rPr>
                <w:rFonts w:ascii="仿宋_GB2312" w:eastAsia="仿宋_GB2312" w:hAnsi="微软雅黑" w:cs="微软雅黑"/>
                <w:color w:val="000000" w:themeColor="text1"/>
                <w:kern w:val="0"/>
                <w:szCs w:val="21"/>
              </w:rPr>
            </w:pPr>
          </w:p>
        </w:tc>
        <w:tc>
          <w:tcPr>
            <w:tcW w:w="6723" w:type="dxa"/>
            <w:tcBorders>
              <w:top w:val="nil"/>
              <w:left w:val="single" w:sz="4" w:space="0" w:color="auto"/>
              <w:bottom w:val="single" w:sz="4" w:space="0" w:color="auto"/>
              <w:right w:val="single" w:sz="4" w:space="0" w:color="auto"/>
            </w:tcBorders>
            <w:shd w:val="clear" w:color="auto" w:fill="auto"/>
            <w:vAlign w:val="center"/>
          </w:tcPr>
          <w:p w:rsidR="00477D87" w:rsidRDefault="00DB3342">
            <w:pPr>
              <w:widowControl/>
              <w:rPr>
                <w:rFonts w:ascii="仿宋_GB2312" w:eastAsia="仿宋_GB2312" w:hAnsi="微软雅黑" w:cs="微软雅黑"/>
                <w:color w:val="000000" w:themeColor="text1"/>
                <w:kern w:val="0"/>
                <w:szCs w:val="21"/>
              </w:rPr>
            </w:pPr>
            <w:r>
              <w:rPr>
                <w:rFonts w:ascii="仿宋_GB2312" w:eastAsia="仿宋_GB2312" w:hAnsi="微软雅黑" w:cs="微软雅黑" w:hint="eastAsia"/>
                <w:color w:val="000000" w:themeColor="text1"/>
                <w:kern w:val="0"/>
                <w:szCs w:val="21"/>
              </w:rPr>
              <w:t>修复各前置机</w:t>
            </w:r>
            <w:r>
              <w:rPr>
                <w:rFonts w:ascii="仿宋_GB2312" w:eastAsia="仿宋_GB2312" w:hAnsi="微软雅黑" w:cs="微软雅黑" w:hint="eastAsia"/>
                <w:color w:val="000000" w:themeColor="text1"/>
                <w:kern w:val="0"/>
                <w:szCs w:val="21"/>
              </w:rPr>
              <w:t>WINDOWS OS</w:t>
            </w:r>
            <w:r>
              <w:rPr>
                <w:rFonts w:ascii="仿宋_GB2312" w:eastAsia="仿宋_GB2312" w:hAnsi="微软雅黑" w:cs="微软雅黑" w:hint="eastAsia"/>
                <w:color w:val="000000" w:themeColor="text1"/>
                <w:kern w:val="0"/>
                <w:szCs w:val="21"/>
              </w:rPr>
              <w:t>以及崩溃的</w:t>
            </w:r>
            <w:r>
              <w:rPr>
                <w:rFonts w:ascii="仿宋_GB2312" w:eastAsia="仿宋_GB2312" w:hAnsi="微软雅黑" w:cs="微软雅黑" w:hint="eastAsia"/>
                <w:color w:val="000000" w:themeColor="text1"/>
                <w:kern w:val="0"/>
                <w:szCs w:val="21"/>
              </w:rPr>
              <w:t>OS</w:t>
            </w:r>
            <w:r>
              <w:rPr>
                <w:rFonts w:ascii="仿宋_GB2312" w:eastAsia="仿宋_GB2312" w:hAnsi="微软雅黑" w:cs="微软雅黑" w:hint="eastAsia"/>
                <w:color w:val="000000" w:themeColor="text1"/>
                <w:kern w:val="0"/>
                <w:szCs w:val="21"/>
              </w:rPr>
              <w:t>。</w:t>
            </w:r>
          </w:p>
        </w:tc>
      </w:tr>
      <w:tr w:rsidR="00477D87">
        <w:trPr>
          <w:trHeight w:val="551"/>
        </w:trPr>
        <w:tc>
          <w:tcPr>
            <w:tcW w:w="587" w:type="dxa"/>
            <w:vMerge/>
            <w:tcBorders>
              <w:top w:val="nil"/>
              <w:left w:val="single" w:sz="4" w:space="0" w:color="auto"/>
              <w:bottom w:val="single" w:sz="4" w:space="0" w:color="auto"/>
              <w:right w:val="single" w:sz="4" w:space="0" w:color="auto"/>
            </w:tcBorders>
            <w:vAlign w:val="center"/>
          </w:tcPr>
          <w:p w:rsidR="00477D87" w:rsidRDefault="00477D87">
            <w:pPr>
              <w:widowControl/>
              <w:jc w:val="left"/>
              <w:rPr>
                <w:rFonts w:ascii="仿宋_GB2312" w:eastAsia="仿宋_GB2312" w:hAnsi="微软雅黑" w:cs="微软雅黑"/>
                <w:color w:val="000000" w:themeColor="text1"/>
                <w:kern w:val="0"/>
                <w:szCs w:val="21"/>
              </w:rPr>
            </w:pPr>
          </w:p>
        </w:tc>
        <w:tc>
          <w:tcPr>
            <w:tcW w:w="740" w:type="dxa"/>
            <w:vMerge/>
            <w:tcBorders>
              <w:left w:val="single" w:sz="4" w:space="0" w:color="auto"/>
              <w:right w:val="single" w:sz="4" w:space="0" w:color="auto"/>
            </w:tcBorders>
            <w:vAlign w:val="center"/>
          </w:tcPr>
          <w:p w:rsidR="00477D87" w:rsidRDefault="00477D87">
            <w:pPr>
              <w:widowControl/>
              <w:jc w:val="left"/>
              <w:rPr>
                <w:rFonts w:ascii="仿宋_GB2312" w:eastAsia="仿宋_GB2312" w:hAnsi="微软雅黑" w:cs="微软雅黑"/>
                <w:color w:val="000000" w:themeColor="text1"/>
                <w:kern w:val="0"/>
                <w:szCs w:val="21"/>
              </w:rPr>
            </w:pPr>
          </w:p>
        </w:tc>
        <w:tc>
          <w:tcPr>
            <w:tcW w:w="1804" w:type="dxa"/>
            <w:vMerge/>
            <w:tcBorders>
              <w:top w:val="nil"/>
              <w:left w:val="single" w:sz="4" w:space="0" w:color="auto"/>
              <w:bottom w:val="single" w:sz="4" w:space="0" w:color="auto"/>
              <w:right w:val="single" w:sz="4" w:space="0" w:color="auto"/>
            </w:tcBorders>
            <w:vAlign w:val="center"/>
          </w:tcPr>
          <w:p w:rsidR="00477D87" w:rsidRDefault="00477D87">
            <w:pPr>
              <w:widowControl/>
              <w:jc w:val="left"/>
              <w:rPr>
                <w:rFonts w:ascii="仿宋_GB2312" w:eastAsia="仿宋_GB2312" w:hAnsi="微软雅黑" w:cs="微软雅黑"/>
                <w:color w:val="000000" w:themeColor="text1"/>
                <w:kern w:val="0"/>
                <w:szCs w:val="21"/>
              </w:rPr>
            </w:pPr>
          </w:p>
        </w:tc>
        <w:tc>
          <w:tcPr>
            <w:tcW w:w="6723" w:type="dxa"/>
            <w:tcBorders>
              <w:top w:val="nil"/>
              <w:left w:val="single" w:sz="4" w:space="0" w:color="auto"/>
              <w:bottom w:val="single" w:sz="4" w:space="0" w:color="auto"/>
              <w:right w:val="single" w:sz="4" w:space="0" w:color="auto"/>
            </w:tcBorders>
            <w:shd w:val="clear" w:color="auto" w:fill="auto"/>
            <w:vAlign w:val="center"/>
          </w:tcPr>
          <w:p w:rsidR="00477D87" w:rsidRDefault="00DB3342">
            <w:pPr>
              <w:widowControl/>
              <w:rPr>
                <w:rFonts w:ascii="仿宋_GB2312" w:eastAsia="仿宋_GB2312" w:hAnsi="微软雅黑" w:cs="微软雅黑"/>
                <w:color w:val="000000" w:themeColor="text1"/>
                <w:kern w:val="0"/>
                <w:szCs w:val="21"/>
              </w:rPr>
            </w:pPr>
            <w:r>
              <w:rPr>
                <w:rFonts w:ascii="仿宋_GB2312" w:eastAsia="仿宋_GB2312" w:hAnsi="微软雅黑" w:cs="微软雅黑" w:hint="eastAsia"/>
                <w:color w:val="000000" w:themeColor="text1"/>
                <w:kern w:val="0"/>
                <w:szCs w:val="21"/>
              </w:rPr>
              <w:t>各前置机软件重新安装、故障处理，包括：综合、身份、监控、银行、查询、读者记到、第三方对接前置机软件。</w:t>
            </w:r>
          </w:p>
        </w:tc>
      </w:tr>
      <w:tr w:rsidR="00477D87">
        <w:trPr>
          <w:trHeight w:val="367"/>
        </w:trPr>
        <w:tc>
          <w:tcPr>
            <w:tcW w:w="587" w:type="dxa"/>
            <w:vMerge/>
            <w:tcBorders>
              <w:top w:val="nil"/>
              <w:left w:val="single" w:sz="4" w:space="0" w:color="auto"/>
              <w:bottom w:val="single" w:sz="4" w:space="0" w:color="auto"/>
              <w:right w:val="single" w:sz="4" w:space="0" w:color="auto"/>
            </w:tcBorders>
            <w:vAlign w:val="center"/>
          </w:tcPr>
          <w:p w:rsidR="00477D87" w:rsidRDefault="00477D87">
            <w:pPr>
              <w:widowControl/>
              <w:jc w:val="left"/>
              <w:rPr>
                <w:rFonts w:ascii="仿宋_GB2312" w:eastAsia="仿宋_GB2312" w:hAnsi="微软雅黑" w:cs="微软雅黑"/>
                <w:color w:val="000000" w:themeColor="text1"/>
                <w:kern w:val="0"/>
                <w:szCs w:val="21"/>
              </w:rPr>
            </w:pPr>
          </w:p>
        </w:tc>
        <w:tc>
          <w:tcPr>
            <w:tcW w:w="740" w:type="dxa"/>
            <w:vMerge/>
            <w:tcBorders>
              <w:left w:val="single" w:sz="4" w:space="0" w:color="auto"/>
              <w:right w:val="single" w:sz="4" w:space="0" w:color="auto"/>
            </w:tcBorders>
            <w:vAlign w:val="center"/>
          </w:tcPr>
          <w:p w:rsidR="00477D87" w:rsidRDefault="00477D87">
            <w:pPr>
              <w:widowControl/>
              <w:jc w:val="left"/>
              <w:rPr>
                <w:rFonts w:ascii="仿宋_GB2312" w:eastAsia="仿宋_GB2312" w:hAnsi="微软雅黑" w:cs="微软雅黑"/>
                <w:color w:val="000000" w:themeColor="text1"/>
                <w:kern w:val="0"/>
                <w:szCs w:val="21"/>
              </w:rPr>
            </w:pPr>
          </w:p>
        </w:tc>
        <w:tc>
          <w:tcPr>
            <w:tcW w:w="1804" w:type="dxa"/>
            <w:vMerge/>
            <w:tcBorders>
              <w:top w:val="nil"/>
              <w:left w:val="single" w:sz="4" w:space="0" w:color="auto"/>
              <w:bottom w:val="single" w:sz="4" w:space="0" w:color="auto"/>
              <w:right w:val="single" w:sz="4" w:space="0" w:color="auto"/>
            </w:tcBorders>
            <w:vAlign w:val="center"/>
          </w:tcPr>
          <w:p w:rsidR="00477D87" w:rsidRDefault="00477D87">
            <w:pPr>
              <w:widowControl/>
              <w:jc w:val="left"/>
              <w:rPr>
                <w:rFonts w:ascii="仿宋_GB2312" w:eastAsia="仿宋_GB2312" w:hAnsi="微软雅黑" w:cs="微软雅黑"/>
                <w:color w:val="000000" w:themeColor="text1"/>
                <w:kern w:val="0"/>
                <w:szCs w:val="21"/>
              </w:rPr>
            </w:pPr>
          </w:p>
        </w:tc>
        <w:tc>
          <w:tcPr>
            <w:tcW w:w="6723" w:type="dxa"/>
            <w:tcBorders>
              <w:top w:val="nil"/>
              <w:left w:val="single" w:sz="4" w:space="0" w:color="auto"/>
              <w:bottom w:val="single" w:sz="4" w:space="0" w:color="auto"/>
              <w:right w:val="single" w:sz="4" w:space="0" w:color="auto"/>
            </w:tcBorders>
            <w:shd w:val="clear" w:color="auto" w:fill="auto"/>
            <w:vAlign w:val="center"/>
          </w:tcPr>
          <w:p w:rsidR="00477D87" w:rsidRDefault="00DB3342">
            <w:pPr>
              <w:widowControl/>
              <w:rPr>
                <w:rFonts w:ascii="仿宋_GB2312" w:eastAsia="仿宋_GB2312" w:hAnsi="微软雅黑" w:cs="微软雅黑"/>
                <w:color w:val="000000" w:themeColor="text1"/>
                <w:kern w:val="0"/>
                <w:szCs w:val="21"/>
              </w:rPr>
            </w:pPr>
            <w:r>
              <w:rPr>
                <w:rFonts w:ascii="仿宋_GB2312" w:eastAsia="仿宋_GB2312" w:hAnsi="微软雅黑" w:cs="微软雅黑" w:hint="eastAsia"/>
                <w:color w:val="000000" w:themeColor="text1"/>
                <w:kern w:val="0"/>
                <w:szCs w:val="21"/>
              </w:rPr>
              <w:t>综合前置机系统软件重装，故障处理，增加节点，发证书，烧制加密卡。</w:t>
            </w:r>
          </w:p>
        </w:tc>
      </w:tr>
      <w:tr w:rsidR="00477D87">
        <w:trPr>
          <w:trHeight w:val="220"/>
        </w:trPr>
        <w:tc>
          <w:tcPr>
            <w:tcW w:w="587" w:type="dxa"/>
            <w:vMerge/>
            <w:tcBorders>
              <w:top w:val="nil"/>
              <w:left w:val="single" w:sz="4" w:space="0" w:color="auto"/>
              <w:bottom w:val="single" w:sz="4" w:space="0" w:color="auto"/>
              <w:right w:val="single" w:sz="4" w:space="0" w:color="auto"/>
            </w:tcBorders>
            <w:vAlign w:val="center"/>
          </w:tcPr>
          <w:p w:rsidR="00477D87" w:rsidRDefault="00477D87">
            <w:pPr>
              <w:widowControl/>
              <w:jc w:val="left"/>
              <w:rPr>
                <w:rFonts w:ascii="仿宋_GB2312" w:eastAsia="仿宋_GB2312" w:hAnsi="微软雅黑" w:cs="微软雅黑"/>
                <w:color w:val="000000" w:themeColor="text1"/>
                <w:kern w:val="0"/>
                <w:szCs w:val="21"/>
              </w:rPr>
            </w:pPr>
          </w:p>
        </w:tc>
        <w:tc>
          <w:tcPr>
            <w:tcW w:w="740" w:type="dxa"/>
            <w:vMerge/>
            <w:tcBorders>
              <w:left w:val="single" w:sz="4" w:space="0" w:color="auto"/>
              <w:right w:val="single" w:sz="4" w:space="0" w:color="auto"/>
            </w:tcBorders>
            <w:vAlign w:val="center"/>
          </w:tcPr>
          <w:p w:rsidR="00477D87" w:rsidRDefault="00477D87">
            <w:pPr>
              <w:widowControl/>
              <w:jc w:val="left"/>
              <w:rPr>
                <w:rFonts w:ascii="仿宋_GB2312" w:eastAsia="仿宋_GB2312" w:hAnsi="微软雅黑" w:cs="微软雅黑"/>
                <w:color w:val="000000" w:themeColor="text1"/>
                <w:kern w:val="0"/>
                <w:szCs w:val="21"/>
              </w:rPr>
            </w:pPr>
          </w:p>
        </w:tc>
        <w:tc>
          <w:tcPr>
            <w:tcW w:w="1804" w:type="dxa"/>
            <w:vMerge/>
            <w:tcBorders>
              <w:top w:val="nil"/>
              <w:left w:val="single" w:sz="4" w:space="0" w:color="auto"/>
              <w:bottom w:val="single" w:sz="4" w:space="0" w:color="auto"/>
              <w:right w:val="single" w:sz="4" w:space="0" w:color="auto"/>
            </w:tcBorders>
            <w:vAlign w:val="center"/>
          </w:tcPr>
          <w:p w:rsidR="00477D87" w:rsidRDefault="00477D87">
            <w:pPr>
              <w:widowControl/>
              <w:jc w:val="left"/>
              <w:rPr>
                <w:rFonts w:ascii="仿宋_GB2312" w:eastAsia="仿宋_GB2312" w:hAnsi="微软雅黑" w:cs="微软雅黑"/>
                <w:color w:val="000000" w:themeColor="text1"/>
                <w:kern w:val="0"/>
                <w:szCs w:val="21"/>
              </w:rPr>
            </w:pPr>
          </w:p>
        </w:tc>
        <w:tc>
          <w:tcPr>
            <w:tcW w:w="6723" w:type="dxa"/>
            <w:tcBorders>
              <w:top w:val="nil"/>
              <w:left w:val="single" w:sz="4" w:space="0" w:color="auto"/>
              <w:bottom w:val="single" w:sz="4" w:space="0" w:color="auto"/>
              <w:right w:val="single" w:sz="4" w:space="0" w:color="auto"/>
            </w:tcBorders>
            <w:shd w:val="clear" w:color="auto" w:fill="auto"/>
            <w:vAlign w:val="center"/>
          </w:tcPr>
          <w:p w:rsidR="00477D87" w:rsidRDefault="00DB3342">
            <w:pPr>
              <w:widowControl/>
              <w:rPr>
                <w:rFonts w:ascii="仿宋_GB2312" w:eastAsia="仿宋_GB2312" w:hAnsi="微软雅黑" w:cs="微软雅黑"/>
                <w:color w:val="000000" w:themeColor="text1"/>
                <w:kern w:val="0"/>
                <w:szCs w:val="21"/>
              </w:rPr>
            </w:pPr>
            <w:r>
              <w:rPr>
                <w:rFonts w:ascii="仿宋_GB2312" w:eastAsia="仿宋_GB2312" w:hAnsi="微软雅黑" w:cs="微软雅黑" w:hint="eastAsia"/>
                <w:color w:val="000000" w:themeColor="text1"/>
                <w:kern w:val="0"/>
                <w:szCs w:val="21"/>
              </w:rPr>
              <w:t>各中心前置系统培训、数据备份和清理。</w:t>
            </w:r>
          </w:p>
        </w:tc>
      </w:tr>
      <w:tr w:rsidR="00477D87">
        <w:trPr>
          <w:trHeight w:val="332"/>
        </w:trPr>
        <w:tc>
          <w:tcPr>
            <w:tcW w:w="587" w:type="dxa"/>
            <w:vMerge/>
            <w:tcBorders>
              <w:top w:val="nil"/>
              <w:left w:val="single" w:sz="4" w:space="0" w:color="auto"/>
              <w:bottom w:val="single" w:sz="4" w:space="0" w:color="auto"/>
              <w:right w:val="single" w:sz="4" w:space="0" w:color="auto"/>
            </w:tcBorders>
            <w:vAlign w:val="center"/>
          </w:tcPr>
          <w:p w:rsidR="00477D87" w:rsidRDefault="00477D87">
            <w:pPr>
              <w:widowControl/>
              <w:jc w:val="left"/>
              <w:rPr>
                <w:rFonts w:ascii="仿宋_GB2312" w:eastAsia="仿宋_GB2312" w:hAnsi="微软雅黑" w:cs="微软雅黑"/>
                <w:color w:val="000000" w:themeColor="text1"/>
                <w:kern w:val="0"/>
                <w:szCs w:val="21"/>
              </w:rPr>
            </w:pPr>
          </w:p>
        </w:tc>
        <w:tc>
          <w:tcPr>
            <w:tcW w:w="740" w:type="dxa"/>
            <w:vMerge/>
            <w:tcBorders>
              <w:left w:val="single" w:sz="4" w:space="0" w:color="auto"/>
              <w:right w:val="single" w:sz="4" w:space="0" w:color="auto"/>
            </w:tcBorders>
            <w:vAlign w:val="center"/>
          </w:tcPr>
          <w:p w:rsidR="00477D87" w:rsidRDefault="00477D87">
            <w:pPr>
              <w:widowControl/>
              <w:jc w:val="left"/>
              <w:rPr>
                <w:rFonts w:ascii="仿宋_GB2312" w:eastAsia="仿宋_GB2312" w:hAnsi="微软雅黑" w:cs="微软雅黑"/>
                <w:color w:val="000000" w:themeColor="text1"/>
                <w:kern w:val="0"/>
                <w:szCs w:val="21"/>
              </w:rPr>
            </w:pPr>
          </w:p>
        </w:tc>
        <w:tc>
          <w:tcPr>
            <w:tcW w:w="1804" w:type="dxa"/>
            <w:vMerge/>
            <w:tcBorders>
              <w:top w:val="nil"/>
              <w:left w:val="single" w:sz="4" w:space="0" w:color="auto"/>
              <w:bottom w:val="single" w:sz="4" w:space="0" w:color="auto"/>
              <w:right w:val="single" w:sz="4" w:space="0" w:color="auto"/>
            </w:tcBorders>
            <w:vAlign w:val="center"/>
          </w:tcPr>
          <w:p w:rsidR="00477D87" w:rsidRDefault="00477D87">
            <w:pPr>
              <w:widowControl/>
              <w:jc w:val="left"/>
              <w:rPr>
                <w:rFonts w:ascii="仿宋_GB2312" w:eastAsia="仿宋_GB2312" w:hAnsi="微软雅黑" w:cs="微软雅黑"/>
                <w:color w:val="000000" w:themeColor="text1"/>
                <w:kern w:val="0"/>
                <w:szCs w:val="21"/>
              </w:rPr>
            </w:pPr>
          </w:p>
        </w:tc>
        <w:tc>
          <w:tcPr>
            <w:tcW w:w="6723" w:type="dxa"/>
            <w:tcBorders>
              <w:top w:val="nil"/>
              <w:left w:val="single" w:sz="4" w:space="0" w:color="auto"/>
              <w:bottom w:val="single" w:sz="4" w:space="0" w:color="auto"/>
              <w:right w:val="single" w:sz="4" w:space="0" w:color="auto"/>
            </w:tcBorders>
            <w:shd w:val="clear" w:color="auto" w:fill="auto"/>
            <w:vAlign w:val="center"/>
          </w:tcPr>
          <w:p w:rsidR="00477D87" w:rsidRDefault="00DB3342">
            <w:pPr>
              <w:widowControl/>
              <w:rPr>
                <w:rFonts w:ascii="仿宋_GB2312" w:eastAsia="仿宋_GB2312" w:hAnsi="微软雅黑" w:cs="微软雅黑"/>
                <w:color w:val="000000" w:themeColor="text1"/>
                <w:kern w:val="0"/>
                <w:szCs w:val="21"/>
              </w:rPr>
            </w:pPr>
            <w:r>
              <w:rPr>
                <w:rFonts w:ascii="仿宋_GB2312" w:eastAsia="仿宋_GB2312" w:hAnsi="微软雅黑" w:cs="微软雅黑" w:hint="eastAsia"/>
                <w:color w:val="000000" w:themeColor="text1"/>
                <w:kern w:val="0"/>
                <w:szCs w:val="21"/>
              </w:rPr>
              <w:t>综合管理系统不可修复情况下的系统重装。</w:t>
            </w:r>
          </w:p>
        </w:tc>
      </w:tr>
      <w:tr w:rsidR="00477D87">
        <w:trPr>
          <w:trHeight w:val="220"/>
        </w:trPr>
        <w:tc>
          <w:tcPr>
            <w:tcW w:w="587" w:type="dxa"/>
            <w:vMerge/>
            <w:tcBorders>
              <w:top w:val="nil"/>
              <w:left w:val="single" w:sz="4" w:space="0" w:color="auto"/>
              <w:bottom w:val="single" w:sz="4" w:space="0" w:color="auto"/>
              <w:right w:val="single" w:sz="4" w:space="0" w:color="auto"/>
            </w:tcBorders>
            <w:vAlign w:val="center"/>
          </w:tcPr>
          <w:p w:rsidR="00477D87" w:rsidRDefault="00477D87">
            <w:pPr>
              <w:widowControl/>
              <w:jc w:val="left"/>
              <w:rPr>
                <w:rFonts w:ascii="仿宋_GB2312" w:eastAsia="仿宋_GB2312" w:hAnsi="微软雅黑" w:cs="微软雅黑"/>
                <w:color w:val="000000" w:themeColor="text1"/>
                <w:kern w:val="0"/>
                <w:szCs w:val="21"/>
              </w:rPr>
            </w:pPr>
          </w:p>
        </w:tc>
        <w:tc>
          <w:tcPr>
            <w:tcW w:w="740" w:type="dxa"/>
            <w:vMerge/>
            <w:tcBorders>
              <w:left w:val="single" w:sz="4" w:space="0" w:color="auto"/>
              <w:right w:val="single" w:sz="4" w:space="0" w:color="auto"/>
            </w:tcBorders>
            <w:vAlign w:val="center"/>
          </w:tcPr>
          <w:p w:rsidR="00477D87" w:rsidRDefault="00477D87">
            <w:pPr>
              <w:widowControl/>
              <w:jc w:val="left"/>
              <w:rPr>
                <w:rFonts w:ascii="仿宋_GB2312" w:eastAsia="仿宋_GB2312" w:hAnsi="微软雅黑" w:cs="微软雅黑"/>
                <w:color w:val="000000" w:themeColor="text1"/>
                <w:kern w:val="0"/>
                <w:szCs w:val="21"/>
              </w:rPr>
            </w:pPr>
          </w:p>
        </w:tc>
        <w:tc>
          <w:tcPr>
            <w:tcW w:w="1804" w:type="dxa"/>
            <w:vMerge/>
            <w:tcBorders>
              <w:top w:val="nil"/>
              <w:left w:val="single" w:sz="4" w:space="0" w:color="auto"/>
              <w:bottom w:val="single" w:sz="4" w:space="0" w:color="auto"/>
              <w:right w:val="single" w:sz="4" w:space="0" w:color="auto"/>
            </w:tcBorders>
            <w:vAlign w:val="center"/>
          </w:tcPr>
          <w:p w:rsidR="00477D87" w:rsidRDefault="00477D87">
            <w:pPr>
              <w:widowControl/>
              <w:jc w:val="left"/>
              <w:rPr>
                <w:rFonts w:ascii="仿宋_GB2312" w:eastAsia="仿宋_GB2312" w:hAnsi="微软雅黑" w:cs="微软雅黑"/>
                <w:color w:val="000000" w:themeColor="text1"/>
                <w:kern w:val="0"/>
                <w:szCs w:val="21"/>
              </w:rPr>
            </w:pPr>
          </w:p>
        </w:tc>
        <w:tc>
          <w:tcPr>
            <w:tcW w:w="6723" w:type="dxa"/>
            <w:tcBorders>
              <w:top w:val="nil"/>
              <w:left w:val="single" w:sz="4" w:space="0" w:color="auto"/>
              <w:bottom w:val="single" w:sz="4" w:space="0" w:color="auto"/>
              <w:right w:val="single" w:sz="4" w:space="0" w:color="auto"/>
            </w:tcBorders>
            <w:shd w:val="clear" w:color="auto" w:fill="auto"/>
            <w:vAlign w:val="center"/>
          </w:tcPr>
          <w:p w:rsidR="00477D87" w:rsidRDefault="00DB3342">
            <w:pPr>
              <w:widowControl/>
              <w:rPr>
                <w:rFonts w:ascii="仿宋_GB2312" w:eastAsia="仿宋_GB2312" w:hAnsi="微软雅黑" w:cs="微软雅黑"/>
                <w:color w:val="000000" w:themeColor="text1"/>
                <w:kern w:val="0"/>
                <w:szCs w:val="21"/>
              </w:rPr>
            </w:pPr>
            <w:r>
              <w:rPr>
                <w:rFonts w:ascii="仿宋_GB2312" w:eastAsia="仿宋_GB2312" w:hAnsi="微软雅黑" w:cs="微软雅黑" w:hint="eastAsia"/>
                <w:color w:val="000000" w:themeColor="text1"/>
                <w:kern w:val="0"/>
                <w:szCs w:val="21"/>
              </w:rPr>
              <w:t>一卡通节</w:t>
            </w:r>
            <w:r>
              <w:rPr>
                <w:rFonts w:ascii="仿宋_GB2312" w:eastAsia="仿宋_GB2312" w:hAnsi="微软雅黑" w:cs="微软雅黑" w:hint="eastAsia"/>
                <w:color w:val="000000" w:themeColor="text1"/>
                <w:kern w:val="0"/>
                <w:szCs w:val="21"/>
              </w:rPr>
              <w:t>点</w:t>
            </w:r>
            <w:r>
              <w:rPr>
                <w:rFonts w:ascii="仿宋_GB2312" w:eastAsia="仿宋_GB2312" w:hAnsi="微软雅黑" w:cs="微软雅黑" w:hint="eastAsia"/>
                <w:color w:val="000000" w:themeColor="text1"/>
                <w:kern w:val="0"/>
                <w:szCs w:val="21"/>
              </w:rPr>
              <w:t>配置参数变动，授权导入。</w:t>
            </w:r>
          </w:p>
        </w:tc>
      </w:tr>
      <w:tr w:rsidR="00477D87">
        <w:trPr>
          <w:trHeight w:val="220"/>
        </w:trPr>
        <w:tc>
          <w:tcPr>
            <w:tcW w:w="5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7D87" w:rsidRDefault="00DB3342">
            <w:pPr>
              <w:widowControl/>
              <w:jc w:val="center"/>
              <w:rPr>
                <w:rFonts w:ascii="仿宋_GB2312" w:eastAsia="仿宋_GB2312" w:hAnsi="微软雅黑" w:cs="微软雅黑"/>
                <w:color w:val="000000" w:themeColor="text1"/>
                <w:kern w:val="0"/>
                <w:szCs w:val="21"/>
              </w:rPr>
            </w:pPr>
            <w:r>
              <w:rPr>
                <w:rFonts w:ascii="仿宋_GB2312" w:eastAsia="仿宋_GB2312" w:hAnsi="微软雅黑" w:cs="微软雅黑" w:hint="eastAsia"/>
                <w:color w:val="000000" w:themeColor="text1"/>
                <w:kern w:val="0"/>
                <w:szCs w:val="21"/>
              </w:rPr>
              <w:t>3</w:t>
            </w:r>
          </w:p>
        </w:tc>
        <w:tc>
          <w:tcPr>
            <w:tcW w:w="740" w:type="dxa"/>
            <w:vMerge/>
            <w:tcBorders>
              <w:left w:val="single" w:sz="4" w:space="0" w:color="auto"/>
              <w:right w:val="single" w:sz="4" w:space="0" w:color="auto"/>
            </w:tcBorders>
            <w:vAlign w:val="center"/>
          </w:tcPr>
          <w:p w:rsidR="00477D87" w:rsidRDefault="00477D87">
            <w:pPr>
              <w:widowControl/>
              <w:jc w:val="left"/>
              <w:rPr>
                <w:rFonts w:ascii="仿宋_GB2312" w:eastAsia="仿宋_GB2312" w:hAnsi="微软雅黑" w:cs="微软雅黑"/>
                <w:color w:val="000000" w:themeColor="text1"/>
                <w:kern w:val="0"/>
                <w:szCs w:val="21"/>
              </w:rPr>
            </w:pPr>
          </w:p>
        </w:tc>
        <w:tc>
          <w:tcPr>
            <w:tcW w:w="18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7D87" w:rsidRDefault="00DB3342">
            <w:pPr>
              <w:widowControl/>
              <w:jc w:val="center"/>
              <w:rPr>
                <w:rFonts w:ascii="仿宋_GB2312" w:eastAsia="仿宋_GB2312" w:hAnsi="微软雅黑" w:cs="微软雅黑"/>
                <w:color w:val="000000" w:themeColor="text1"/>
                <w:kern w:val="0"/>
                <w:szCs w:val="21"/>
              </w:rPr>
            </w:pPr>
            <w:r>
              <w:rPr>
                <w:rFonts w:ascii="仿宋_GB2312" w:eastAsia="仿宋_GB2312" w:hAnsi="微软雅黑" w:cs="微软雅黑" w:hint="eastAsia"/>
                <w:color w:val="000000" w:themeColor="text1"/>
                <w:kern w:val="0"/>
                <w:szCs w:val="21"/>
              </w:rPr>
              <w:t>★卡业务中心（含系统版本更新升级）</w:t>
            </w:r>
          </w:p>
        </w:tc>
        <w:tc>
          <w:tcPr>
            <w:tcW w:w="6723" w:type="dxa"/>
            <w:tcBorders>
              <w:top w:val="single" w:sz="4" w:space="0" w:color="auto"/>
              <w:left w:val="single" w:sz="4" w:space="0" w:color="auto"/>
              <w:bottom w:val="single" w:sz="4" w:space="0" w:color="auto"/>
              <w:right w:val="single" w:sz="4" w:space="0" w:color="auto"/>
            </w:tcBorders>
            <w:shd w:val="clear" w:color="auto" w:fill="auto"/>
            <w:vAlign w:val="center"/>
          </w:tcPr>
          <w:p w:rsidR="00477D87" w:rsidRDefault="00DB3342">
            <w:pPr>
              <w:widowControl/>
              <w:rPr>
                <w:rFonts w:ascii="仿宋_GB2312" w:eastAsia="仿宋_GB2312" w:hAnsi="微软雅黑" w:cs="微软雅黑"/>
                <w:color w:val="000000" w:themeColor="text1"/>
                <w:kern w:val="0"/>
                <w:szCs w:val="21"/>
              </w:rPr>
            </w:pPr>
            <w:r>
              <w:rPr>
                <w:rFonts w:ascii="仿宋_GB2312" w:eastAsia="仿宋_GB2312" w:hAnsi="微软雅黑" w:cs="微软雅黑" w:hint="eastAsia"/>
                <w:color w:val="000000" w:themeColor="text1"/>
                <w:kern w:val="0"/>
                <w:szCs w:val="21"/>
              </w:rPr>
              <w:t>重装、加密锁、读卡器、授权导入。</w:t>
            </w:r>
          </w:p>
        </w:tc>
      </w:tr>
      <w:tr w:rsidR="00477D87">
        <w:trPr>
          <w:trHeight w:val="220"/>
        </w:trPr>
        <w:tc>
          <w:tcPr>
            <w:tcW w:w="587" w:type="dxa"/>
            <w:vMerge/>
            <w:tcBorders>
              <w:top w:val="single" w:sz="4" w:space="0" w:color="auto"/>
              <w:left w:val="single" w:sz="4" w:space="0" w:color="auto"/>
              <w:bottom w:val="single" w:sz="4" w:space="0" w:color="auto"/>
              <w:right w:val="single" w:sz="4" w:space="0" w:color="auto"/>
            </w:tcBorders>
            <w:vAlign w:val="center"/>
          </w:tcPr>
          <w:p w:rsidR="00477D87" w:rsidRDefault="00477D87">
            <w:pPr>
              <w:widowControl/>
              <w:jc w:val="left"/>
              <w:rPr>
                <w:rFonts w:ascii="仿宋_GB2312" w:eastAsia="仿宋_GB2312" w:hAnsi="微软雅黑" w:cs="微软雅黑"/>
                <w:color w:val="000000" w:themeColor="text1"/>
                <w:kern w:val="0"/>
                <w:szCs w:val="21"/>
              </w:rPr>
            </w:pPr>
          </w:p>
        </w:tc>
        <w:tc>
          <w:tcPr>
            <w:tcW w:w="740" w:type="dxa"/>
            <w:vMerge/>
            <w:tcBorders>
              <w:left w:val="single" w:sz="4" w:space="0" w:color="auto"/>
              <w:right w:val="single" w:sz="4" w:space="0" w:color="auto"/>
            </w:tcBorders>
            <w:vAlign w:val="center"/>
          </w:tcPr>
          <w:p w:rsidR="00477D87" w:rsidRDefault="00477D87">
            <w:pPr>
              <w:widowControl/>
              <w:jc w:val="left"/>
              <w:rPr>
                <w:rFonts w:ascii="仿宋_GB2312" w:eastAsia="仿宋_GB2312" w:hAnsi="微软雅黑" w:cs="微软雅黑"/>
                <w:color w:val="000000" w:themeColor="text1"/>
                <w:kern w:val="0"/>
                <w:szCs w:val="21"/>
              </w:rPr>
            </w:pPr>
          </w:p>
        </w:tc>
        <w:tc>
          <w:tcPr>
            <w:tcW w:w="1804" w:type="dxa"/>
            <w:vMerge/>
            <w:tcBorders>
              <w:top w:val="single" w:sz="4" w:space="0" w:color="auto"/>
              <w:left w:val="single" w:sz="4" w:space="0" w:color="auto"/>
              <w:bottom w:val="single" w:sz="4" w:space="0" w:color="auto"/>
              <w:right w:val="single" w:sz="4" w:space="0" w:color="auto"/>
            </w:tcBorders>
            <w:vAlign w:val="center"/>
          </w:tcPr>
          <w:p w:rsidR="00477D87" w:rsidRDefault="00477D87">
            <w:pPr>
              <w:widowControl/>
              <w:jc w:val="left"/>
              <w:rPr>
                <w:rFonts w:ascii="仿宋_GB2312" w:eastAsia="仿宋_GB2312" w:hAnsi="微软雅黑" w:cs="微软雅黑"/>
                <w:color w:val="000000" w:themeColor="text1"/>
                <w:kern w:val="0"/>
                <w:szCs w:val="21"/>
              </w:rPr>
            </w:pPr>
          </w:p>
        </w:tc>
        <w:tc>
          <w:tcPr>
            <w:tcW w:w="6723" w:type="dxa"/>
            <w:tcBorders>
              <w:top w:val="single" w:sz="4" w:space="0" w:color="auto"/>
              <w:left w:val="single" w:sz="4" w:space="0" w:color="auto"/>
              <w:bottom w:val="single" w:sz="4" w:space="0" w:color="auto"/>
              <w:right w:val="single" w:sz="4" w:space="0" w:color="auto"/>
            </w:tcBorders>
            <w:shd w:val="clear" w:color="auto" w:fill="auto"/>
            <w:vAlign w:val="center"/>
          </w:tcPr>
          <w:p w:rsidR="00477D87" w:rsidRDefault="00DB3342">
            <w:pPr>
              <w:widowControl/>
              <w:rPr>
                <w:rFonts w:ascii="仿宋_GB2312" w:eastAsia="仿宋_GB2312" w:hAnsi="微软雅黑" w:cs="微软雅黑"/>
                <w:color w:val="000000" w:themeColor="text1"/>
                <w:kern w:val="0"/>
                <w:szCs w:val="21"/>
              </w:rPr>
            </w:pPr>
            <w:r>
              <w:rPr>
                <w:rFonts w:ascii="仿宋_GB2312" w:eastAsia="仿宋_GB2312" w:hAnsi="微软雅黑" w:cs="微软雅黑" w:hint="eastAsia"/>
                <w:color w:val="000000" w:themeColor="text1"/>
                <w:kern w:val="0"/>
                <w:szCs w:val="21"/>
              </w:rPr>
              <w:t>调整证卡打印机及设置</w:t>
            </w:r>
            <w:bookmarkStart w:id="8" w:name="_GoBack"/>
            <w:bookmarkEnd w:id="8"/>
            <w:r>
              <w:rPr>
                <w:rFonts w:ascii="仿宋_GB2312" w:eastAsia="仿宋_GB2312" w:hAnsi="微软雅黑" w:cs="微软雅黑" w:hint="eastAsia"/>
                <w:color w:val="000000" w:themeColor="text1"/>
                <w:kern w:val="0"/>
                <w:szCs w:val="21"/>
              </w:rPr>
              <w:t>。</w:t>
            </w:r>
          </w:p>
        </w:tc>
      </w:tr>
      <w:tr w:rsidR="00477D87">
        <w:trPr>
          <w:trHeight w:val="367"/>
        </w:trPr>
        <w:tc>
          <w:tcPr>
            <w:tcW w:w="587" w:type="dxa"/>
            <w:vMerge/>
            <w:tcBorders>
              <w:top w:val="nil"/>
              <w:left w:val="single" w:sz="4" w:space="0" w:color="auto"/>
              <w:bottom w:val="single" w:sz="4" w:space="0" w:color="auto"/>
              <w:right w:val="single" w:sz="4" w:space="0" w:color="auto"/>
            </w:tcBorders>
            <w:vAlign w:val="center"/>
          </w:tcPr>
          <w:p w:rsidR="00477D87" w:rsidRDefault="00477D87">
            <w:pPr>
              <w:widowControl/>
              <w:jc w:val="left"/>
              <w:rPr>
                <w:rFonts w:ascii="仿宋_GB2312" w:eastAsia="仿宋_GB2312" w:hAnsi="微软雅黑" w:cs="微软雅黑"/>
                <w:color w:val="000000" w:themeColor="text1"/>
                <w:kern w:val="0"/>
                <w:szCs w:val="21"/>
              </w:rPr>
            </w:pPr>
          </w:p>
        </w:tc>
        <w:tc>
          <w:tcPr>
            <w:tcW w:w="740" w:type="dxa"/>
            <w:vMerge/>
            <w:tcBorders>
              <w:left w:val="single" w:sz="4" w:space="0" w:color="auto"/>
              <w:right w:val="single" w:sz="4" w:space="0" w:color="auto"/>
            </w:tcBorders>
            <w:vAlign w:val="center"/>
          </w:tcPr>
          <w:p w:rsidR="00477D87" w:rsidRDefault="00477D87">
            <w:pPr>
              <w:widowControl/>
              <w:jc w:val="left"/>
              <w:rPr>
                <w:rFonts w:ascii="仿宋_GB2312" w:eastAsia="仿宋_GB2312" w:hAnsi="微软雅黑" w:cs="微软雅黑"/>
                <w:color w:val="000000" w:themeColor="text1"/>
                <w:kern w:val="0"/>
                <w:szCs w:val="21"/>
              </w:rPr>
            </w:pPr>
          </w:p>
        </w:tc>
        <w:tc>
          <w:tcPr>
            <w:tcW w:w="1804" w:type="dxa"/>
            <w:vMerge/>
            <w:tcBorders>
              <w:top w:val="nil"/>
              <w:left w:val="single" w:sz="4" w:space="0" w:color="auto"/>
              <w:bottom w:val="single" w:sz="4" w:space="0" w:color="auto"/>
              <w:right w:val="single" w:sz="4" w:space="0" w:color="auto"/>
            </w:tcBorders>
            <w:vAlign w:val="center"/>
          </w:tcPr>
          <w:p w:rsidR="00477D87" w:rsidRDefault="00477D87">
            <w:pPr>
              <w:widowControl/>
              <w:jc w:val="left"/>
              <w:rPr>
                <w:rFonts w:ascii="仿宋_GB2312" w:eastAsia="仿宋_GB2312" w:hAnsi="微软雅黑" w:cs="微软雅黑"/>
                <w:color w:val="000000" w:themeColor="text1"/>
                <w:kern w:val="0"/>
                <w:szCs w:val="21"/>
              </w:rPr>
            </w:pPr>
          </w:p>
        </w:tc>
        <w:tc>
          <w:tcPr>
            <w:tcW w:w="6723" w:type="dxa"/>
            <w:tcBorders>
              <w:top w:val="nil"/>
              <w:left w:val="single" w:sz="4" w:space="0" w:color="auto"/>
              <w:bottom w:val="single" w:sz="4" w:space="0" w:color="auto"/>
              <w:right w:val="single" w:sz="4" w:space="0" w:color="auto"/>
            </w:tcBorders>
            <w:shd w:val="clear" w:color="auto" w:fill="auto"/>
            <w:vAlign w:val="center"/>
          </w:tcPr>
          <w:p w:rsidR="00477D87" w:rsidRDefault="00DB3342">
            <w:pPr>
              <w:widowControl/>
              <w:rPr>
                <w:rFonts w:ascii="仿宋_GB2312" w:eastAsia="仿宋_GB2312" w:hAnsi="微软雅黑" w:cs="微软雅黑"/>
                <w:color w:val="000000" w:themeColor="text1"/>
                <w:kern w:val="0"/>
                <w:szCs w:val="21"/>
              </w:rPr>
            </w:pPr>
            <w:r>
              <w:rPr>
                <w:rFonts w:ascii="仿宋_GB2312" w:eastAsia="仿宋_GB2312" w:hAnsi="微软雅黑" w:cs="微软雅黑" w:hint="eastAsia"/>
                <w:color w:val="000000" w:themeColor="text1"/>
                <w:kern w:val="0"/>
                <w:szCs w:val="21"/>
              </w:rPr>
              <w:t>用户或子系统的流水和报表查询、系统使用培训。</w:t>
            </w:r>
          </w:p>
        </w:tc>
      </w:tr>
      <w:tr w:rsidR="00477D87">
        <w:trPr>
          <w:trHeight w:val="220"/>
        </w:trPr>
        <w:tc>
          <w:tcPr>
            <w:tcW w:w="587" w:type="dxa"/>
            <w:vMerge/>
            <w:tcBorders>
              <w:top w:val="nil"/>
              <w:left w:val="single" w:sz="4" w:space="0" w:color="auto"/>
              <w:bottom w:val="single" w:sz="4" w:space="0" w:color="auto"/>
              <w:right w:val="single" w:sz="4" w:space="0" w:color="auto"/>
            </w:tcBorders>
            <w:vAlign w:val="center"/>
          </w:tcPr>
          <w:p w:rsidR="00477D87" w:rsidRDefault="00477D87">
            <w:pPr>
              <w:widowControl/>
              <w:jc w:val="left"/>
              <w:rPr>
                <w:rFonts w:ascii="仿宋_GB2312" w:eastAsia="仿宋_GB2312" w:hAnsi="微软雅黑" w:cs="微软雅黑"/>
                <w:color w:val="000000" w:themeColor="text1"/>
                <w:kern w:val="0"/>
                <w:szCs w:val="21"/>
              </w:rPr>
            </w:pPr>
          </w:p>
        </w:tc>
        <w:tc>
          <w:tcPr>
            <w:tcW w:w="740" w:type="dxa"/>
            <w:vMerge/>
            <w:tcBorders>
              <w:left w:val="single" w:sz="4" w:space="0" w:color="auto"/>
              <w:right w:val="single" w:sz="4" w:space="0" w:color="auto"/>
            </w:tcBorders>
            <w:vAlign w:val="center"/>
          </w:tcPr>
          <w:p w:rsidR="00477D87" w:rsidRDefault="00477D87">
            <w:pPr>
              <w:widowControl/>
              <w:jc w:val="left"/>
              <w:rPr>
                <w:rFonts w:ascii="仿宋_GB2312" w:eastAsia="仿宋_GB2312" w:hAnsi="微软雅黑" w:cs="微软雅黑"/>
                <w:color w:val="000000" w:themeColor="text1"/>
                <w:kern w:val="0"/>
                <w:szCs w:val="21"/>
              </w:rPr>
            </w:pPr>
          </w:p>
        </w:tc>
        <w:tc>
          <w:tcPr>
            <w:tcW w:w="1804" w:type="dxa"/>
            <w:vMerge/>
            <w:tcBorders>
              <w:top w:val="nil"/>
              <w:left w:val="single" w:sz="4" w:space="0" w:color="auto"/>
              <w:bottom w:val="single" w:sz="4" w:space="0" w:color="auto"/>
              <w:right w:val="single" w:sz="4" w:space="0" w:color="auto"/>
            </w:tcBorders>
            <w:vAlign w:val="center"/>
          </w:tcPr>
          <w:p w:rsidR="00477D87" w:rsidRDefault="00477D87">
            <w:pPr>
              <w:widowControl/>
              <w:jc w:val="left"/>
              <w:rPr>
                <w:rFonts w:ascii="仿宋_GB2312" w:eastAsia="仿宋_GB2312" w:hAnsi="微软雅黑" w:cs="微软雅黑"/>
                <w:color w:val="000000" w:themeColor="text1"/>
                <w:kern w:val="0"/>
                <w:szCs w:val="21"/>
              </w:rPr>
            </w:pPr>
          </w:p>
        </w:tc>
        <w:tc>
          <w:tcPr>
            <w:tcW w:w="6723" w:type="dxa"/>
            <w:tcBorders>
              <w:top w:val="nil"/>
              <w:left w:val="single" w:sz="4" w:space="0" w:color="auto"/>
              <w:bottom w:val="single" w:sz="4" w:space="0" w:color="auto"/>
              <w:right w:val="single" w:sz="4" w:space="0" w:color="auto"/>
            </w:tcBorders>
            <w:shd w:val="clear" w:color="auto" w:fill="auto"/>
            <w:vAlign w:val="center"/>
          </w:tcPr>
          <w:p w:rsidR="00477D87" w:rsidRDefault="00DB3342">
            <w:pPr>
              <w:widowControl/>
              <w:rPr>
                <w:rFonts w:ascii="仿宋_GB2312" w:eastAsia="仿宋_GB2312" w:hAnsi="微软雅黑" w:cs="微软雅黑"/>
                <w:color w:val="000000" w:themeColor="text1"/>
                <w:kern w:val="0"/>
                <w:szCs w:val="21"/>
              </w:rPr>
            </w:pPr>
            <w:r>
              <w:rPr>
                <w:rFonts w:ascii="仿宋_GB2312" w:eastAsia="仿宋_GB2312" w:hAnsi="微软雅黑" w:cs="微软雅黑" w:hint="eastAsia"/>
                <w:color w:val="000000" w:themeColor="text1"/>
                <w:kern w:val="0"/>
                <w:szCs w:val="21"/>
              </w:rPr>
              <w:t>改动营业、班次、身份限制、消费额等参数。</w:t>
            </w:r>
          </w:p>
        </w:tc>
      </w:tr>
      <w:tr w:rsidR="00477D87">
        <w:trPr>
          <w:trHeight w:val="220"/>
        </w:trPr>
        <w:tc>
          <w:tcPr>
            <w:tcW w:w="587" w:type="dxa"/>
            <w:vMerge/>
            <w:tcBorders>
              <w:top w:val="nil"/>
              <w:left w:val="single" w:sz="4" w:space="0" w:color="auto"/>
              <w:bottom w:val="single" w:sz="4" w:space="0" w:color="auto"/>
              <w:right w:val="single" w:sz="4" w:space="0" w:color="auto"/>
            </w:tcBorders>
            <w:vAlign w:val="center"/>
          </w:tcPr>
          <w:p w:rsidR="00477D87" w:rsidRDefault="00477D87">
            <w:pPr>
              <w:widowControl/>
              <w:jc w:val="left"/>
              <w:rPr>
                <w:rFonts w:ascii="仿宋_GB2312" w:eastAsia="仿宋_GB2312" w:hAnsi="微软雅黑" w:cs="微软雅黑"/>
                <w:color w:val="000000" w:themeColor="text1"/>
                <w:kern w:val="0"/>
                <w:szCs w:val="21"/>
              </w:rPr>
            </w:pPr>
          </w:p>
        </w:tc>
        <w:tc>
          <w:tcPr>
            <w:tcW w:w="740" w:type="dxa"/>
            <w:vMerge/>
            <w:tcBorders>
              <w:left w:val="single" w:sz="4" w:space="0" w:color="auto"/>
              <w:right w:val="single" w:sz="4" w:space="0" w:color="auto"/>
            </w:tcBorders>
            <w:vAlign w:val="center"/>
          </w:tcPr>
          <w:p w:rsidR="00477D87" w:rsidRDefault="00477D87">
            <w:pPr>
              <w:widowControl/>
              <w:jc w:val="left"/>
              <w:rPr>
                <w:rFonts w:ascii="仿宋_GB2312" w:eastAsia="仿宋_GB2312" w:hAnsi="微软雅黑" w:cs="微软雅黑"/>
                <w:color w:val="000000" w:themeColor="text1"/>
                <w:kern w:val="0"/>
                <w:szCs w:val="21"/>
              </w:rPr>
            </w:pPr>
          </w:p>
        </w:tc>
        <w:tc>
          <w:tcPr>
            <w:tcW w:w="1804" w:type="dxa"/>
            <w:vMerge/>
            <w:tcBorders>
              <w:top w:val="nil"/>
              <w:left w:val="single" w:sz="4" w:space="0" w:color="auto"/>
              <w:bottom w:val="single" w:sz="4" w:space="0" w:color="auto"/>
              <w:right w:val="single" w:sz="4" w:space="0" w:color="auto"/>
            </w:tcBorders>
            <w:vAlign w:val="center"/>
          </w:tcPr>
          <w:p w:rsidR="00477D87" w:rsidRDefault="00477D87">
            <w:pPr>
              <w:widowControl/>
              <w:jc w:val="left"/>
              <w:rPr>
                <w:rFonts w:ascii="仿宋_GB2312" w:eastAsia="仿宋_GB2312" w:hAnsi="微软雅黑" w:cs="微软雅黑"/>
                <w:color w:val="000000" w:themeColor="text1"/>
                <w:kern w:val="0"/>
                <w:szCs w:val="21"/>
              </w:rPr>
            </w:pPr>
          </w:p>
        </w:tc>
        <w:tc>
          <w:tcPr>
            <w:tcW w:w="6723" w:type="dxa"/>
            <w:tcBorders>
              <w:top w:val="nil"/>
              <w:left w:val="single" w:sz="4" w:space="0" w:color="auto"/>
              <w:bottom w:val="single" w:sz="4" w:space="0" w:color="auto"/>
              <w:right w:val="single" w:sz="4" w:space="0" w:color="auto"/>
            </w:tcBorders>
            <w:shd w:val="clear" w:color="auto" w:fill="auto"/>
            <w:vAlign w:val="center"/>
          </w:tcPr>
          <w:p w:rsidR="00477D87" w:rsidRDefault="00DB3342">
            <w:pPr>
              <w:widowControl/>
              <w:rPr>
                <w:rFonts w:ascii="仿宋_GB2312" w:eastAsia="仿宋_GB2312" w:hAnsi="微软雅黑" w:cs="微软雅黑"/>
                <w:color w:val="000000" w:themeColor="text1"/>
                <w:kern w:val="0"/>
                <w:szCs w:val="21"/>
              </w:rPr>
            </w:pPr>
            <w:r>
              <w:rPr>
                <w:rFonts w:ascii="仿宋_GB2312" w:eastAsia="仿宋_GB2312" w:hAnsi="微软雅黑" w:cs="微软雅黑" w:hint="eastAsia"/>
                <w:color w:val="000000" w:themeColor="text1"/>
                <w:kern w:val="0"/>
                <w:szCs w:val="21"/>
              </w:rPr>
              <w:t>网关各相关配置文件调整。</w:t>
            </w:r>
          </w:p>
        </w:tc>
      </w:tr>
      <w:tr w:rsidR="00477D87">
        <w:trPr>
          <w:trHeight w:val="220"/>
        </w:trPr>
        <w:tc>
          <w:tcPr>
            <w:tcW w:w="587" w:type="dxa"/>
            <w:vMerge/>
            <w:tcBorders>
              <w:top w:val="nil"/>
              <w:left w:val="single" w:sz="4" w:space="0" w:color="auto"/>
              <w:bottom w:val="single" w:sz="4" w:space="0" w:color="auto"/>
              <w:right w:val="single" w:sz="4" w:space="0" w:color="auto"/>
            </w:tcBorders>
            <w:vAlign w:val="center"/>
          </w:tcPr>
          <w:p w:rsidR="00477D87" w:rsidRDefault="00477D87">
            <w:pPr>
              <w:widowControl/>
              <w:jc w:val="left"/>
              <w:rPr>
                <w:rFonts w:ascii="仿宋_GB2312" w:eastAsia="仿宋_GB2312" w:hAnsi="微软雅黑" w:cs="微软雅黑"/>
                <w:color w:val="000000" w:themeColor="text1"/>
                <w:kern w:val="0"/>
                <w:szCs w:val="21"/>
              </w:rPr>
            </w:pPr>
          </w:p>
        </w:tc>
        <w:tc>
          <w:tcPr>
            <w:tcW w:w="740" w:type="dxa"/>
            <w:vMerge/>
            <w:tcBorders>
              <w:left w:val="single" w:sz="4" w:space="0" w:color="auto"/>
              <w:right w:val="single" w:sz="4" w:space="0" w:color="auto"/>
            </w:tcBorders>
            <w:vAlign w:val="center"/>
          </w:tcPr>
          <w:p w:rsidR="00477D87" w:rsidRDefault="00477D87">
            <w:pPr>
              <w:widowControl/>
              <w:jc w:val="left"/>
              <w:rPr>
                <w:rFonts w:ascii="仿宋_GB2312" w:eastAsia="仿宋_GB2312" w:hAnsi="微软雅黑" w:cs="微软雅黑"/>
                <w:color w:val="000000" w:themeColor="text1"/>
                <w:kern w:val="0"/>
                <w:szCs w:val="21"/>
              </w:rPr>
            </w:pPr>
          </w:p>
        </w:tc>
        <w:tc>
          <w:tcPr>
            <w:tcW w:w="1804" w:type="dxa"/>
            <w:vMerge/>
            <w:tcBorders>
              <w:top w:val="nil"/>
              <w:left w:val="single" w:sz="4" w:space="0" w:color="auto"/>
              <w:bottom w:val="single" w:sz="4" w:space="0" w:color="auto"/>
              <w:right w:val="single" w:sz="4" w:space="0" w:color="auto"/>
            </w:tcBorders>
            <w:vAlign w:val="center"/>
          </w:tcPr>
          <w:p w:rsidR="00477D87" w:rsidRDefault="00477D87">
            <w:pPr>
              <w:widowControl/>
              <w:jc w:val="left"/>
              <w:rPr>
                <w:rFonts w:ascii="仿宋_GB2312" w:eastAsia="仿宋_GB2312" w:hAnsi="微软雅黑" w:cs="微软雅黑"/>
                <w:color w:val="000000" w:themeColor="text1"/>
                <w:kern w:val="0"/>
                <w:szCs w:val="21"/>
              </w:rPr>
            </w:pPr>
          </w:p>
        </w:tc>
        <w:tc>
          <w:tcPr>
            <w:tcW w:w="6723" w:type="dxa"/>
            <w:tcBorders>
              <w:top w:val="nil"/>
              <w:left w:val="single" w:sz="4" w:space="0" w:color="auto"/>
              <w:bottom w:val="single" w:sz="4" w:space="0" w:color="auto"/>
              <w:right w:val="single" w:sz="4" w:space="0" w:color="auto"/>
            </w:tcBorders>
            <w:shd w:val="clear" w:color="auto" w:fill="auto"/>
            <w:vAlign w:val="center"/>
          </w:tcPr>
          <w:p w:rsidR="00477D87" w:rsidRDefault="00DB3342">
            <w:pPr>
              <w:widowControl/>
              <w:rPr>
                <w:rFonts w:ascii="仿宋_GB2312" w:eastAsia="仿宋_GB2312" w:hAnsi="微软雅黑" w:cs="微软雅黑"/>
                <w:color w:val="000000" w:themeColor="text1"/>
                <w:kern w:val="0"/>
                <w:szCs w:val="21"/>
              </w:rPr>
            </w:pPr>
            <w:r>
              <w:rPr>
                <w:rFonts w:ascii="仿宋_GB2312" w:eastAsia="仿宋_GB2312" w:hAnsi="微软雅黑" w:cs="微软雅黑" w:hint="eastAsia"/>
                <w:color w:val="000000" w:themeColor="text1"/>
                <w:kern w:val="0"/>
                <w:szCs w:val="21"/>
              </w:rPr>
              <w:t>网关软件升级。</w:t>
            </w:r>
          </w:p>
        </w:tc>
      </w:tr>
      <w:tr w:rsidR="00477D87">
        <w:trPr>
          <w:trHeight w:val="220"/>
        </w:trPr>
        <w:tc>
          <w:tcPr>
            <w:tcW w:w="587" w:type="dxa"/>
            <w:vMerge w:val="restart"/>
            <w:tcBorders>
              <w:top w:val="nil"/>
              <w:left w:val="single" w:sz="4" w:space="0" w:color="auto"/>
              <w:bottom w:val="single" w:sz="4" w:space="0" w:color="auto"/>
              <w:right w:val="single" w:sz="4" w:space="0" w:color="auto"/>
            </w:tcBorders>
            <w:shd w:val="clear" w:color="auto" w:fill="auto"/>
            <w:vAlign w:val="center"/>
          </w:tcPr>
          <w:p w:rsidR="00477D87" w:rsidRDefault="00DB3342">
            <w:pPr>
              <w:widowControl/>
              <w:jc w:val="center"/>
              <w:rPr>
                <w:rFonts w:ascii="仿宋_GB2312" w:eastAsia="仿宋_GB2312" w:hAnsi="微软雅黑" w:cs="微软雅黑"/>
                <w:color w:val="000000" w:themeColor="text1"/>
                <w:kern w:val="0"/>
                <w:szCs w:val="21"/>
              </w:rPr>
            </w:pPr>
            <w:r>
              <w:rPr>
                <w:rFonts w:ascii="仿宋_GB2312" w:eastAsia="仿宋_GB2312" w:hAnsi="微软雅黑" w:cs="微软雅黑" w:hint="eastAsia"/>
                <w:color w:val="000000" w:themeColor="text1"/>
                <w:kern w:val="0"/>
                <w:szCs w:val="21"/>
              </w:rPr>
              <w:t>4</w:t>
            </w:r>
          </w:p>
        </w:tc>
        <w:tc>
          <w:tcPr>
            <w:tcW w:w="740" w:type="dxa"/>
            <w:vMerge/>
            <w:tcBorders>
              <w:left w:val="single" w:sz="4" w:space="0" w:color="auto"/>
              <w:right w:val="single" w:sz="4" w:space="0" w:color="auto"/>
            </w:tcBorders>
            <w:vAlign w:val="center"/>
          </w:tcPr>
          <w:p w:rsidR="00477D87" w:rsidRDefault="00477D87">
            <w:pPr>
              <w:widowControl/>
              <w:jc w:val="left"/>
              <w:rPr>
                <w:rFonts w:ascii="仿宋_GB2312" w:eastAsia="仿宋_GB2312" w:hAnsi="微软雅黑" w:cs="微软雅黑"/>
                <w:color w:val="000000" w:themeColor="text1"/>
                <w:kern w:val="0"/>
                <w:szCs w:val="21"/>
              </w:rPr>
            </w:pPr>
          </w:p>
        </w:tc>
        <w:tc>
          <w:tcPr>
            <w:tcW w:w="1804" w:type="dxa"/>
            <w:vMerge w:val="restart"/>
            <w:tcBorders>
              <w:top w:val="nil"/>
              <w:left w:val="single" w:sz="4" w:space="0" w:color="auto"/>
              <w:bottom w:val="single" w:sz="4" w:space="0" w:color="auto"/>
              <w:right w:val="single" w:sz="4" w:space="0" w:color="auto"/>
            </w:tcBorders>
            <w:shd w:val="clear" w:color="auto" w:fill="auto"/>
            <w:vAlign w:val="center"/>
          </w:tcPr>
          <w:p w:rsidR="00477D87" w:rsidRDefault="00DB3342">
            <w:pPr>
              <w:widowControl/>
              <w:jc w:val="center"/>
              <w:rPr>
                <w:rFonts w:ascii="仿宋_GB2312" w:eastAsia="仿宋_GB2312" w:hAnsi="微软雅黑" w:cs="微软雅黑"/>
                <w:color w:val="000000" w:themeColor="text1"/>
                <w:kern w:val="0"/>
                <w:szCs w:val="21"/>
              </w:rPr>
            </w:pPr>
            <w:r>
              <w:rPr>
                <w:rFonts w:ascii="仿宋_GB2312" w:eastAsia="仿宋_GB2312" w:hAnsi="微软雅黑" w:cs="微软雅黑" w:hint="eastAsia"/>
                <w:color w:val="000000" w:themeColor="text1"/>
                <w:kern w:val="0"/>
                <w:szCs w:val="21"/>
              </w:rPr>
              <w:t>★智能控水系统（含系统版本更新升级）</w:t>
            </w:r>
          </w:p>
        </w:tc>
        <w:tc>
          <w:tcPr>
            <w:tcW w:w="6723" w:type="dxa"/>
            <w:tcBorders>
              <w:top w:val="nil"/>
              <w:left w:val="single" w:sz="4" w:space="0" w:color="auto"/>
              <w:bottom w:val="single" w:sz="4" w:space="0" w:color="auto"/>
              <w:right w:val="single" w:sz="4" w:space="0" w:color="auto"/>
            </w:tcBorders>
            <w:shd w:val="clear" w:color="auto" w:fill="auto"/>
            <w:vAlign w:val="center"/>
          </w:tcPr>
          <w:p w:rsidR="00477D87" w:rsidRDefault="00DB3342">
            <w:pPr>
              <w:widowControl/>
              <w:rPr>
                <w:rFonts w:ascii="仿宋_GB2312" w:eastAsia="仿宋_GB2312" w:hAnsi="微软雅黑" w:cs="微软雅黑"/>
                <w:color w:val="000000" w:themeColor="text1"/>
                <w:kern w:val="0"/>
                <w:szCs w:val="21"/>
              </w:rPr>
            </w:pPr>
            <w:r>
              <w:rPr>
                <w:rFonts w:ascii="仿宋_GB2312" w:eastAsia="仿宋_GB2312" w:hAnsi="微软雅黑" w:cs="微软雅黑" w:hint="eastAsia"/>
                <w:color w:val="000000" w:themeColor="text1"/>
                <w:kern w:val="0"/>
                <w:szCs w:val="21"/>
              </w:rPr>
              <w:t>营业参数修改，营业水价等参数。</w:t>
            </w:r>
          </w:p>
        </w:tc>
      </w:tr>
      <w:tr w:rsidR="00477D87">
        <w:trPr>
          <w:trHeight w:val="220"/>
        </w:trPr>
        <w:tc>
          <w:tcPr>
            <w:tcW w:w="587" w:type="dxa"/>
            <w:vMerge/>
            <w:tcBorders>
              <w:top w:val="nil"/>
              <w:left w:val="single" w:sz="4" w:space="0" w:color="auto"/>
              <w:bottom w:val="single" w:sz="4" w:space="0" w:color="auto"/>
              <w:right w:val="single" w:sz="4" w:space="0" w:color="auto"/>
            </w:tcBorders>
            <w:vAlign w:val="center"/>
          </w:tcPr>
          <w:p w:rsidR="00477D87" w:rsidRDefault="00477D87">
            <w:pPr>
              <w:widowControl/>
              <w:jc w:val="left"/>
              <w:rPr>
                <w:rFonts w:ascii="仿宋_GB2312" w:eastAsia="仿宋_GB2312" w:hAnsi="微软雅黑" w:cs="微软雅黑"/>
                <w:color w:val="000000" w:themeColor="text1"/>
                <w:kern w:val="0"/>
                <w:szCs w:val="21"/>
              </w:rPr>
            </w:pPr>
          </w:p>
        </w:tc>
        <w:tc>
          <w:tcPr>
            <w:tcW w:w="740" w:type="dxa"/>
            <w:vMerge/>
            <w:tcBorders>
              <w:left w:val="single" w:sz="4" w:space="0" w:color="auto"/>
              <w:right w:val="single" w:sz="4" w:space="0" w:color="auto"/>
            </w:tcBorders>
            <w:vAlign w:val="center"/>
          </w:tcPr>
          <w:p w:rsidR="00477D87" w:rsidRDefault="00477D87">
            <w:pPr>
              <w:widowControl/>
              <w:jc w:val="left"/>
              <w:rPr>
                <w:rFonts w:ascii="仿宋_GB2312" w:eastAsia="仿宋_GB2312" w:hAnsi="微软雅黑" w:cs="微软雅黑"/>
                <w:color w:val="000000" w:themeColor="text1"/>
                <w:kern w:val="0"/>
                <w:szCs w:val="21"/>
              </w:rPr>
            </w:pPr>
          </w:p>
        </w:tc>
        <w:tc>
          <w:tcPr>
            <w:tcW w:w="1804" w:type="dxa"/>
            <w:vMerge/>
            <w:tcBorders>
              <w:top w:val="nil"/>
              <w:left w:val="single" w:sz="4" w:space="0" w:color="auto"/>
              <w:bottom w:val="single" w:sz="4" w:space="0" w:color="auto"/>
              <w:right w:val="single" w:sz="4" w:space="0" w:color="auto"/>
            </w:tcBorders>
            <w:vAlign w:val="center"/>
          </w:tcPr>
          <w:p w:rsidR="00477D87" w:rsidRDefault="00477D87">
            <w:pPr>
              <w:widowControl/>
              <w:jc w:val="left"/>
              <w:rPr>
                <w:rFonts w:ascii="仿宋_GB2312" w:eastAsia="仿宋_GB2312" w:hAnsi="微软雅黑" w:cs="微软雅黑"/>
                <w:color w:val="000000" w:themeColor="text1"/>
                <w:kern w:val="0"/>
                <w:szCs w:val="21"/>
              </w:rPr>
            </w:pPr>
          </w:p>
        </w:tc>
        <w:tc>
          <w:tcPr>
            <w:tcW w:w="6723" w:type="dxa"/>
            <w:tcBorders>
              <w:top w:val="nil"/>
              <w:left w:val="single" w:sz="4" w:space="0" w:color="auto"/>
              <w:bottom w:val="single" w:sz="4" w:space="0" w:color="auto"/>
              <w:right w:val="single" w:sz="4" w:space="0" w:color="auto"/>
            </w:tcBorders>
            <w:shd w:val="clear" w:color="auto" w:fill="auto"/>
            <w:vAlign w:val="center"/>
          </w:tcPr>
          <w:p w:rsidR="00477D87" w:rsidRDefault="00DB3342">
            <w:pPr>
              <w:widowControl/>
              <w:rPr>
                <w:rFonts w:ascii="仿宋_GB2312" w:eastAsia="仿宋_GB2312" w:hAnsi="微软雅黑" w:cs="微软雅黑"/>
                <w:color w:val="000000" w:themeColor="text1"/>
                <w:kern w:val="0"/>
                <w:szCs w:val="21"/>
              </w:rPr>
            </w:pPr>
            <w:r>
              <w:rPr>
                <w:rFonts w:ascii="仿宋_GB2312" w:eastAsia="仿宋_GB2312" w:hAnsi="微软雅黑" w:cs="微软雅黑" w:hint="eastAsia"/>
                <w:color w:val="000000" w:themeColor="text1"/>
                <w:kern w:val="0"/>
                <w:szCs w:val="21"/>
              </w:rPr>
              <w:t>不可修复故障重装、数据备份等。</w:t>
            </w:r>
          </w:p>
        </w:tc>
      </w:tr>
      <w:tr w:rsidR="00477D87">
        <w:trPr>
          <w:trHeight w:val="220"/>
        </w:trPr>
        <w:tc>
          <w:tcPr>
            <w:tcW w:w="587" w:type="dxa"/>
            <w:vMerge w:val="restart"/>
            <w:tcBorders>
              <w:top w:val="nil"/>
              <w:left w:val="single" w:sz="4" w:space="0" w:color="auto"/>
              <w:bottom w:val="single" w:sz="4" w:space="0" w:color="auto"/>
              <w:right w:val="single" w:sz="4" w:space="0" w:color="auto"/>
            </w:tcBorders>
            <w:shd w:val="clear" w:color="auto" w:fill="auto"/>
            <w:vAlign w:val="center"/>
          </w:tcPr>
          <w:p w:rsidR="00477D87" w:rsidRDefault="00DB3342">
            <w:pPr>
              <w:widowControl/>
              <w:jc w:val="center"/>
              <w:rPr>
                <w:rFonts w:ascii="仿宋_GB2312" w:eastAsia="仿宋_GB2312" w:hAnsi="微软雅黑" w:cs="微软雅黑"/>
                <w:color w:val="000000" w:themeColor="text1"/>
                <w:kern w:val="0"/>
                <w:szCs w:val="21"/>
              </w:rPr>
            </w:pPr>
            <w:r>
              <w:rPr>
                <w:rFonts w:ascii="仿宋_GB2312" w:eastAsia="仿宋_GB2312" w:hAnsi="微软雅黑" w:cs="微软雅黑" w:hint="eastAsia"/>
                <w:color w:val="000000" w:themeColor="text1"/>
                <w:kern w:val="0"/>
                <w:szCs w:val="21"/>
              </w:rPr>
              <w:t>5</w:t>
            </w:r>
          </w:p>
        </w:tc>
        <w:tc>
          <w:tcPr>
            <w:tcW w:w="740" w:type="dxa"/>
            <w:vMerge/>
            <w:tcBorders>
              <w:left w:val="single" w:sz="4" w:space="0" w:color="auto"/>
              <w:right w:val="single" w:sz="4" w:space="0" w:color="auto"/>
            </w:tcBorders>
            <w:vAlign w:val="center"/>
          </w:tcPr>
          <w:p w:rsidR="00477D87" w:rsidRDefault="00477D87">
            <w:pPr>
              <w:widowControl/>
              <w:jc w:val="left"/>
              <w:rPr>
                <w:rFonts w:ascii="仿宋_GB2312" w:eastAsia="仿宋_GB2312" w:hAnsi="微软雅黑" w:cs="微软雅黑"/>
                <w:color w:val="000000" w:themeColor="text1"/>
                <w:kern w:val="0"/>
                <w:szCs w:val="21"/>
              </w:rPr>
            </w:pPr>
          </w:p>
        </w:tc>
        <w:tc>
          <w:tcPr>
            <w:tcW w:w="1804" w:type="dxa"/>
            <w:vMerge w:val="restart"/>
            <w:tcBorders>
              <w:top w:val="nil"/>
              <w:left w:val="single" w:sz="4" w:space="0" w:color="auto"/>
              <w:bottom w:val="single" w:sz="4" w:space="0" w:color="auto"/>
              <w:right w:val="single" w:sz="4" w:space="0" w:color="auto"/>
            </w:tcBorders>
            <w:shd w:val="clear" w:color="auto" w:fill="auto"/>
            <w:vAlign w:val="center"/>
          </w:tcPr>
          <w:p w:rsidR="00477D87" w:rsidRDefault="00DB3342">
            <w:pPr>
              <w:widowControl/>
              <w:jc w:val="center"/>
              <w:rPr>
                <w:rFonts w:ascii="仿宋_GB2312" w:eastAsia="仿宋_GB2312" w:hAnsi="微软雅黑" w:cs="微软雅黑"/>
                <w:color w:val="000000" w:themeColor="text1"/>
                <w:kern w:val="0"/>
                <w:szCs w:val="21"/>
              </w:rPr>
            </w:pPr>
            <w:r>
              <w:rPr>
                <w:rFonts w:ascii="仿宋_GB2312" w:eastAsia="仿宋_GB2312" w:hAnsi="微软雅黑" w:cs="微软雅黑" w:hint="eastAsia"/>
                <w:color w:val="000000" w:themeColor="text1"/>
                <w:kern w:val="0"/>
                <w:szCs w:val="21"/>
              </w:rPr>
              <w:t>★实时转帐系统</w:t>
            </w:r>
          </w:p>
        </w:tc>
        <w:tc>
          <w:tcPr>
            <w:tcW w:w="6723" w:type="dxa"/>
            <w:tcBorders>
              <w:top w:val="nil"/>
              <w:left w:val="single" w:sz="4" w:space="0" w:color="auto"/>
              <w:bottom w:val="single" w:sz="4" w:space="0" w:color="auto"/>
              <w:right w:val="single" w:sz="4" w:space="0" w:color="auto"/>
            </w:tcBorders>
            <w:shd w:val="clear" w:color="auto" w:fill="auto"/>
            <w:vAlign w:val="center"/>
          </w:tcPr>
          <w:p w:rsidR="00477D87" w:rsidRDefault="00DB3342">
            <w:pPr>
              <w:widowControl/>
              <w:rPr>
                <w:rFonts w:ascii="仿宋_GB2312" w:eastAsia="仿宋_GB2312" w:hAnsi="微软雅黑" w:cs="微软雅黑"/>
                <w:color w:val="000000" w:themeColor="text1"/>
                <w:kern w:val="0"/>
                <w:szCs w:val="21"/>
              </w:rPr>
            </w:pPr>
            <w:r>
              <w:rPr>
                <w:rFonts w:ascii="仿宋_GB2312" w:eastAsia="仿宋_GB2312" w:hAnsi="微软雅黑" w:cs="微软雅黑" w:hint="eastAsia"/>
                <w:color w:val="000000" w:themeColor="text1"/>
                <w:kern w:val="0"/>
                <w:szCs w:val="21"/>
              </w:rPr>
              <w:t>不可修复故障重装。</w:t>
            </w:r>
          </w:p>
        </w:tc>
      </w:tr>
      <w:tr w:rsidR="00477D87">
        <w:trPr>
          <w:trHeight w:val="367"/>
        </w:trPr>
        <w:tc>
          <w:tcPr>
            <w:tcW w:w="587" w:type="dxa"/>
            <w:vMerge/>
            <w:tcBorders>
              <w:top w:val="nil"/>
              <w:left w:val="single" w:sz="4" w:space="0" w:color="auto"/>
              <w:bottom w:val="single" w:sz="4" w:space="0" w:color="auto"/>
              <w:right w:val="single" w:sz="4" w:space="0" w:color="auto"/>
            </w:tcBorders>
            <w:vAlign w:val="center"/>
          </w:tcPr>
          <w:p w:rsidR="00477D87" w:rsidRDefault="00477D87">
            <w:pPr>
              <w:widowControl/>
              <w:jc w:val="left"/>
              <w:rPr>
                <w:rFonts w:ascii="仿宋_GB2312" w:eastAsia="仿宋_GB2312" w:hAnsi="微软雅黑" w:cs="微软雅黑"/>
                <w:color w:val="000000" w:themeColor="text1"/>
                <w:kern w:val="0"/>
                <w:szCs w:val="21"/>
              </w:rPr>
            </w:pPr>
          </w:p>
        </w:tc>
        <w:tc>
          <w:tcPr>
            <w:tcW w:w="740" w:type="dxa"/>
            <w:vMerge/>
            <w:tcBorders>
              <w:left w:val="single" w:sz="4" w:space="0" w:color="auto"/>
              <w:right w:val="single" w:sz="4" w:space="0" w:color="auto"/>
            </w:tcBorders>
            <w:vAlign w:val="center"/>
          </w:tcPr>
          <w:p w:rsidR="00477D87" w:rsidRDefault="00477D87">
            <w:pPr>
              <w:widowControl/>
              <w:jc w:val="left"/>
              <w:rPr>
                <w:rFonts w:ascii="仿宋_GB2312" w:eastAsia="仿宋_GB2312" w:hAnsi="微软雅黑" w:cs="微软雅黑"/>
                <w:color w:val="000000" w:themeColor="text1"/>
                <w:kern w:val="0"/>
                <w:szCs w:val="21"/>
              </w:rPr>
            </w:pPr>
          </w:p>
        </w:tc>
        <w:tc>
          <w:tcPr>
            <w:tcW w:w="1804" w:type="dxa"/>
            <w:vMerge/>
            <w:tcBorders>
              <w:top w:val="nil"/>
              <w:left w:val="single" w:sz="4" w:space="0" w:color="auto"/>
              <w:bottom w:val="single" w:sz="4" w:space="0" w:color="auto"/>
              <w:right w:val="single" w:sz="4" w:space="0" w:color="auto"/>
            </w:tcBorders>
            <w:vAlign w:val="center"/>
          </w:tcPr>
          <w:p w:rsidR="00477D87" w:rsidRDefault="00477D87">
            <w:pPr>
              <w:widowControl/>
              <w:jc w:val="left"/>
              <w:rPr>
                <w:rFonts w:ascii="仿宋_GB2312" w:eastAsia="仿宋_GB2312" w:hAnsi="微软雅黑" w:cs="微软雅黑"/>
                <w:color w:val="000000" w:themeColor="text1"/>
                <w:kern w:val="0"/>
                <w:szCs w:val="21"/>
              </w:rPr>
            </w:pPr>
          </w:p>
        </w:tc>
        <w:tc>
          <w:tcPr>
            <w:tcW w:w="6723" w:type="dxa"/>
            <w:tcBorders>
              <w:top w:val="nil"/>
              <w:left w:val="single" w:sz="4" w:space="0" w:color="auto"/>
              <w:bottom w:val="single" w:sz="4" w:space="0" w:color="auto"/>
              <w:right w:val="single" w:sz="4" w:space="0" w:color="auto"/>
            </w:tcBorders>
            <w:shd w:val="clear" w:color="auto" w:fill="auto"/>
            <w:vAlign w:val="center"/>
          </w:tcPr>
          <w:p w:rsidR="00477D87" w:rsidRDefault="00DB3342">
            <w:pPr>
              <w:widowControl/>
              <w:rPr>
                <w:rFonts w:ascii="仿宋_GB2312" w:eastAsia="仿宋_GB2312" w:hAnsi="微软雅黑" w:cs="微软雅黑"/>
                <w:color w:val="000000" w:themeColor="text1"/>
                <w:kern w:val="0"/>
                <w:szCs w:val="21"/>
              </w:rPr>
            </w:pPr>
            <w:r>
              <w:rPr>
                <w:rFonts w:ascii="仿宋_GB2312" w:eastAsia="仿宋_GB2312" w:hAnsi="微软雅黑" w:cs="微软雅黑" w:hint="eastAsia"/>
                <w:color w:val="000000" w:themeColor="text1"/>
                <w:kern w:val="0"/>
                <w:szCs w:val="21"/>
              </w:rPr>
              <w:t>查对流水、手工对帐、与银行核查流水、报表帐目。</w:t>
            </w:r>
          </w:p>
        </w:tc>
      </w:tr>
      <w:tr w:rsidR="00477D87">
        <w:trPr>
          <w:trHeight w:val="220"/>
        </w:trPr>
        <w:tc>
          <w:tcPr>
            <w:tcW w:w="587" w:type="dxa"/>
            <w:vMerge/>
            <w:tcBorders>
              <w:top w:val="nil"/>
              <w:left w:val="single" w:sz="4" w:space="0" w:color="auto"/>
              <w:bottom w:val="single" w:sz="4" w:space="0" w:color="auto"/>
              <w:right w:val="single" w:sz="4" w:space="0" w:color="auto"/>
            </w:tcBorders>
            <w:vAlign w:val="center"/>
          </w:tcPr>
          <w:p w:rsidR="00477D87" w:rsidRDefault="00477D87">
            <w:pPr>
              <w:widowControl/>
              <w:jc w:val="left"/>
              <w:rPr>
                <w:rFonts w:ascii="仿宋_GB2312" w:eastAsia="仿宋_GB2312" w:hAnsi="微软雅黑" w:cs="微软雅黑"/>
                <w:color w:val="000000" w:themeColor="text1"/>
                <w:kern w:val="0"/>
                <w:szCs w:val="21"/>
              </w:rPr>
            </w:pPr>
          </w:p>
        </w:tc>
        <w:tc>
          <w:tcPr>
            <w:tcW w:w="740" w:type="dxa"/>
            <w:vMerge/>
            <w:tcBorders>
              <w:left w:val="single" w:sz="4" w:space="0" w:color="auto"/>
              <w:right w:val="single" w:sz="4" w:space="0" w:color="auto"/>
            </w:tcBorders>
            <w:vAlign w:val="center"/>
          </w:tcPr>
          <w:p w:rsidR="00477D87" w:rsidRDefault="00477D87">
            <w:pPr>
              <w:widowControl/>
              <w:jc w:val="left"/>
              <w:rPr>
                <w:rFonts w:ascii="仿宋_GB2312" w:eastAsia="仿宋_GB2312" w:hAnsi="微软雅黑" w:cs="微软雅黑"/>
                <w:color w:val="000000" w:themeColor="text1"/>
                <w:kern w:val="0"/>
                <w:szCs w:val="21"/>
              </w:rPr>
            </w:pPr>
          </w:p>
        </w:tc>
        <w:tc>
          <w:tcPr>
            <w:tcW w:w="1804" w:type="dxa"/>
            <w:vMerge/>
            <w:tcBorders>
              <w:top w:val="nil"/>
              <w:left w:val="single" w:sz="4" w:space="0" w:color="auto"/>
              <w:bottom w:val="single" w:sz="4" w:space="0" w:color="auto"/>
              <w:right w:val="single" w:sz="4" w:space="0" w:color="auto"/>
            </w:tcBorders>
            <w:vAlign w:val="center"/>
          </w:tcPr>
          <w:p w:rsidR="00477D87" w:rsidRDefault="00477D87">
            <w:pPr>
              <w:widowControl/>
              <w:jc w:val="left"/>
              <w:rPr>
                <w:rFonts w:ascii="仿宋_GB2312" w:eastAsia="仿宋_GB2312" w:hAnsi="微软雅黑" w:cs="微软雅黑"/>
                <w:color w:val="000000" w:themeColor="text1"/>
                <w:kern w:val="0"/>
                <w:szCs w:val="21"/>
              </w:rPr>
            </w:pPr>
          </w:p>
        </w:tc>
        <w:tc>
          <w:tcPr>
            <w:tcW w:w="6723" w:type="dxa"/>
            <w:tcBorders>
              <w:top w:val="nil"/>
              <w:left w:val="single" w:sz="4" w:space="0" w:color="auto"/>
              <w:bottom w:val="single" w:sz="4" w:space="0" w:color="auto"/>
              <w:right w:val="single" w:sz="4" w:space="0" w:color="auto"/>
            </w:tcBorders>
            <w:shd w:val="clear" w:color="auto" w:fill="auto"/>
            <w:vAlign w:val="center"/>
          </w:tcPr>
          <w:p w:rsidR="00477D87" w:rsidRDefault="00DB3342">
            <w:pPr>
              <w:widowControl/>
              <w:rPr>
                <w:rFonts w:ascii="仿宋_GB2312" w:eastAsia="仿宋_GB2312" w:hAnsi="微软雅黑" w:cs="微软雅黑"/>
                <w:color w:val="000000" w:themeColor="text1"/>
                <w:kern w:val="0"/>
                <w:szCs w:val="21"/>
              </w:rPr>
            </w:pPr>
            <w:r>
              <w:rPr>
                <w:rFonts w:ascii="仿宋_GB2312" w:eastAsia="仿宋_GB2312" w:hAnsi="微软雅黑" w:cs="微软雅黑" w:hint="eastAsia"/>
                <w:color w:val="000000" w:themeColor="text1"/>
                <w:kern w:val="0"/>
                <w:szCs w:val="21"/>
              </w:rPr>
              <w:t>圈存机营业时间等参数调整。</w:t>
            </w:r>
          </w:p>
        </w:tc>
      </w:tr>
      <w:tr w:rsidR="00477D87">
        <w:trPr>
          <w:trHeight w:val="220"/>
        </w:trPr>
        <w:tc>
          <w:tcPr>
            <w:tcW w:w="5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7D87" w:rsidRDefault="00DB3342">
            <w:pPr>
              <w:widowControl/>
              <w:jc w:val="center"/>
              <w:rPr>
                <w:rFonts w:ascii="仿宋_GB2312" w:eastAsia="仿宋_GB2312" w:hAnsi="微软雅黑" w:cs="微软雅黑"/>
                <w:color w:val="000000" w:themeColor="text1"/>
                <w:kern w:val="0"/>
                <w:szCs w:val="21"/>
              </w:rPr>
            </w:pPr>
            <w:r>
              <w:rPr>
                <w:rFonts w:ascii="仿宋_GB2312" w:eastAsia="仿宋_GB2312" w:hAnsi="微软雅黑" w:cs="微软雅黑" w:hint="eastAsia"/>
                <w:color w:val="000000" w:themeColor="text1"/>
                <w:kern w:val="0"/>
                <w:szCs w:val="21"/>
              </w:rPr>
              <w:t>6</w:t>
            </w:r>
          </w:p>
        </w:tc>
        <w:tc>
          <w:tcPr>
            <w:tcW w:w="740" w:type="dxa"/>
            <w:vMerge/>
            <w:tcBorders>
              <w:left w:val="single" w:sz="4" w:space="0" w:color="auto"/>
              <w:right w:val="single" w:sz="4" w:space="0" w:color="auto"/>
            </w:tcBorders>
            <w:vAlign w:val="center"/>
          </w:tcPr>
          <w:p w:rsidR="00477D87" w:rsidRDefault="00477D87">
            <w:pPr>
              <w:widowControl/>
              <w:jc w:val="left"/>
              <w:rPr>
                <w:rFonts w:ascii="仿宋_GB2312" w:eastAsia="仿宋_GB2312" w:hAnsi="微软雅黑" w:cs="微软雅黑"/>
                <w:color w:val="000000" w:themeColor="text1"/>
                <w:kern w:val="0"/>
                <w:szCs w:val="21"/>
              </w:rPr>
            </w:pPr>
          </w:p>
        </w:tc>
        <w:tc>
          <w:tcPr>
            <w:tcW w:w="18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7D87" w:rsidRDefault="00DB3342">
            <w:pPr>
              <w:widowControl/>
              <w:jc w:val="center"/>
              <w:rPr>
                <w:rFonts w:ascii="仿宋_GB2312" w:eastAsia="仿宋_GB2312" w:hAnsi="微软雅黑" w:cs="微软雅黑"/>
                <w:color w:val="000000" w:themeColor="text1"/>
                <w:kern w:val="0"/>
                <w:szCs w:val="21"/>
              </w:rPr>
            </w:pPr>
            <w:r>
              <w:rPr>
                <w:rFonts w:ascii="仿宋_GB2312" w:eastAsia="仿宋_GB2312" w:hAnsi="微软雅黑" w:cs="微软雅黑" w:hint="eastAsia"/>
                <w:color w:val="000000" w:themeColor="text1"/>
                <w:kern w:val="0"/>
                <w:szCs w:val="21"/>
              </w:rPr>
              <w:t>★图书借阅对接</w:t>
            </w:r>
          </w:p>
        </w:tc>
        <w:tc>
          <w:tcPr>
            <w:tcW w:w="6723" w:type="dxa"/>
            <w:tcBorders>
              <w:top w:val="nil"/>
              <w:left w:val="single" w:sz="4" w:space="0" w:color="auto"/>
              <w:bottom w:val="single" w:sz="4" w:space="0" w:color="auto"/>
              <w:right w:val="single" w:sz="4" w:space="0" w:color="auto"/>
            </w:tcBorders>
            <w:shd w:val="clear" w:color="auto" w:fill="auto"/>
            <w:vAlign w:val="center"/>
          </w:tcPr>
          <w:p w:rsidR="00477D87" w:rsidRDefault="00DB3342">
            <w:pPr>
              <w:autoSpaceDN w:val="0"/>
              <w:textAlignment w:val="center"/>
              <w:rPr>
                <w:rFonts w:ascii="仿宋_GB2312" w:eastAsia="仿宋_GB2312" w:hAnsi="微软雅黑" w:cs="微软雅黑"/>
                <w:color w:val="000000" w:themeColor="text1"/>
                <w:kern w:val="0"/>
                <w:szCs w:val="21"/>
              </w:rPr>
            </w:pPr>
            <w:r>
              <w:rPr>
                <w:rFonts w:ascii="仿宋_GB2312" w:eastAsia="仿宋_GB2312" w:hAnsi="微软雅黑" w:cs="微软雅黑" w:hint="eastAsia"/>
                <w:color w:val="000000" w:themeColor="text1"/>
                <w:kern w:val="0"/>
                <w:szCs w:val="21"/>
              </w:rPr>
              <w:t>对接系统出现不可修复故障时，无限次上门重新安装调试。</w:t>
            </w:r>
          </w:p>
        </w:tc>
      </w:tr>
      <w:tr w:rsidR="00477D87">
        <w:trPr>
          <w:trHeight w:val="220"/>
        </w:trPr>
        <w:tc>
          <w:tcPr>
            <w:tcW w:w="587" w:type="dxa"/>
            <w:vMerge/>
            <w:tcBorders>
              <w:top w:val="nil"/>
              <w:left w:val="single" w:sz="4" w:space="0" w:color="auto"/>
              <w:bottom w:val="single" w:sz="4" w:space="0" w:color="auto"/>
              <w:right w:val="single" w:sz="4" w:space="0" w:color="auto"/>
            </w:tcBorders>
            <w:vAlign w:val="center"/>
          </w:tcPr>
          <w:p w:rsidR="00477D87" w:rsidRDefault="00477D87">
            <w:pPr>
              <w:widowControl/>
              <w:jc w:val="left"/>
              <w:rPr>
                <w:rFonts w:ascii="仿宋_GB2312" w:eastAsia="仿宋_GB2312" w:hAnsi="微软雅黑" w:cs="微软雅黑"/>
                <w:color w:val="000000" w:themeColor="text1"/>
                <w:kern w:val="0"/>
                <w:szCs w:val="21"/>
              </w:rPr>
            </w:pPr>
          </w:p>
        </w:tc>
        <w:tc>
          <w:tcPr>
            <w:tcW w:w="740" w:type="dxa"/>
            <w:vMerge/>
            <w:tcBorders>
              <w:left w:val="single" w:sz="4" w:space="0" w:color="auto"/>
              <w:right w:val="single" w:sz="4" w:space="0" w:color="auto"/>
            </w:tcBorders>
            <w:vAlign w:val="center"/>
          </w:tcPr>
          <w:p w:rsidR="00477D87" w:rsidRDefault="00477D87">
            <w:pPr>
              <w:widowControl/>
              <w:jc w:val="left"/>
              <w:rPr>
                <w:rFonts w:ascii="仿宋_GB2312" w:eastAsia="仿宋_GB2312" w:hAnsi="微软雅黑" w:cs="微软雅黑"/>
                <w:color w:val="000000" w:themeColor="text1"/>
                <w:kern w:val="0"/>
                <w:szCs w:val="21"/>
              </w:rPr>
            </w:pPr>
          </w:p>
        </w:tc>
        <w:tc>
          <w:tcPr>
            <w:tcW w:w="1804" w:type="dxa"/>
            <w:vMerge/>
            <w:tcBorders>
              <w:top w:val="nil"/>
              <w:left w:val="single" w:sz="4" w:space="0" w:color="auto"/>
              <w:bottom w:val="single" w:sz="4" w:space="0" w:color="auto"/>
              <w:right w:val="single" w:sz="4" w:space="0" w:color="auto"/>
            </w:tcBorders>
            <w:vAlign w:val="center"/>
          </w:tcPr>
          <w:p w:rsidR="00477D87" w:rsidRDefault="00477D87">
            <w:pPr>
              <w:widowControl/>
              <w:jc w:val="left"/>
              <w:rPr>
                <w:rFonts w:ascii="仿宋_GB2312" w:eastAsia="仿宋_GB2312" w:hAnsi="微软雅黑" w:cs="微软雅黑"/>
                <w:color w:val="000000" w:themeColor="text1"/>
                <w:kern w:val="0"/>
                <w:szCs w:val="21"/>
              </w:rPr>
            </w:pPr>
          </w:p>
        </w:tc>
        <w:tc>
          <w:tcPr>
            <w:tcW w:w="6723" w:type="dxa"/>
            <w:tcBorders>
              <w:top w:val="nil"/>
              <w:left w:val="single" w:sz="4" w:space="0" w:color="auto"/>
              <w:bottom w:val="single" w:sz="4" w:space="0" w:color="auto"/>
              <w:right w:val="single" w:sz="4" w:space="0" w:color="auto"/>
            </w:tcBorders>
            <w:shd w:val="clear" w:color="auto" w:fill="auto"/>
            <w:vAlign w:val="center"/>
          </w:tcPr>
          <w:p w:rsidR="00477D87" w:rsidRDefault="00DB3342">
            <w:pPr>
              <w:autoSpaceDN w:val="0"/>
              <w:textAlignment w:val="center"/>
              <w:rPr>
                <w:rFonts w:ascii="仿宋_GB2312" w:eastAsia="仿宋_GB2312" w:hAnsi="微软雅黑" w:cs="微软雅黑"/>
                <w:color w:val="000000" w:themeColor="text1"/>
                <w:kern w:val="0"/>
                <w:szCs w:val="21"/>
              </w:rPr>
            </w:pPr>
            <w:r>
              <w:rPr>
                <w:rFonts w:ascii="仿宋_GB2312" w:eastAsia="仿宋_GB2312" w:hAnsi="微软雅黑" w:cs="微软雅黑" w:hint="eastAsia"/>
                <w:color w:val="000000" w:themeColor="text1"/>
                <w:kern w:val="0"/>
                <w:szCs w:val="21"/>
              </w:rPr>
              <w:t>对接客户端添加、读卡器、加密锁驱动重装。</w:t>
            </w:r>
          </w:p>
        </w:tc>
      </w:tr>
      <w:tr w:rsidR="00477D87">
        <w:trPr>
          <w:trHeight w:val="367"/>
        </w:trPr>
        <w:tc>
          <w:tcPr>
            <w:tcW w:w="587" w:type="dxa"/>
            <w:vMerge/>
            <w:tcBorders>
              <w:top w:val="nil"/>
              <w:left w:val="single" w:sz="4" w:space="0" w:color="auto"/>
              <w:bottom w:val="single" w:sz="4" w:space="0" w:color="auto"/>
              <w:right w:val="single" w:sz="4" w:space="0" w:color="auto"/>
            </w:tcBorders>
            <w:vAlign w:val="center"/>
          </w:tcPr>
          <w:p w:rsidR="00477D87" w:rsidRDefault="00477D87">
            <w:pPr>
              <w:widowControl/>
              <w:jc w:val="left"/>
              <w:rPr>
                <w:rFonts w:ascii="仿宋_GB2312" w:eastAsia="仿宋_GB2312" w:hAnsi="微软雅黑" w:cs="微软雅黑"/>
                <w:color w:val="000000" w:themeColor="text1"/>
                <w:kern w:val="0"/>
                <w:szCs w:val="21"/>
              </w:rPr>
            </w:pPr>
          </w:p>
        </w:tc>
        <w:tc>
          <w:tcPr>
            <w:tcW w:w="740" w:type="dxa"/>
            <w:vMerge/>
            <w:tcBorders>
              <w:left w:val="single" w:sz="4" w:space="0" w:color="auto"/>
              <w:right w:val="single" w:sz="4" w:space="0" w:color="auto"/>
            </w:tcBorders>
            <w:vAlign w:val="center"/>
          </w:tcPr>
          <w:p w:rsidR="00477D87" w:rsidRDefault="00477D87">
            <w:pPr>
              <w:widowControl/>
              <w:jc w:val="left"/>
              <w:rPr>
                <w:rFonts w:ascii="仿宋_GB2312" w:eastAsia="仿宋_GB2312" w:hAnsi="微软雅黑" w:cs="微软雅黑"/>
                <w:color w:val="000000" w:themeColor="text1"/>
                <w:kern w:val="0"/>
                <w:szCs w:val="21"/>
              </w:rPr>
            </w:pPr>
          </w:p>
        </w:tc>
        <w:tc>
          <w:tcPr>
            <w:tcW w:w="1804" w:type="dxa"/>
            <w:vMerge/>
            <w:tcBorders>
              <w:top w:val="nil"/>
              <w:left w:val="single" w:sz="4" w:space="0" w:color="auto"/>
              <w:bottom w:val="single" w:sz="4" w:space="0" w:color="auto"/>
              <w:right w:val="single" w:sz="4" w:space="0" w:color="auto"/>
            </w:tcBorders>
            <w:vAlign w:val="center"/>
          </w:tcPr>
          <w:p w:rsidR="00477D87" w:rsidRDefault="00477D87">
            <w:pPr>
              <w:widowControl/>
              <w:jc w:val="left"/>
              <w:rPr>
                <w:rFonts w:ascii="仿宋_GB2312" w:eastAsia="仿宋_GB2312" w:hAnsi="微软雅黑" w:cs="微软雅黑"/>
                <w:color w:val="000000" w:themeColor="text1"/>
                <w:kern w:val="0"/>
                <w:szCs w:val="21"/>
              </w:rPr>
            </w:pPr>
          </w:p>
        </w:tc>
        <w:tc>
          <w:tcPr>
            <w:tcW w:w="6723" w:type="dxa"/>
            <w:tcBorders>
              <w:top w:val="nil"/>
              <w:left w:val="single" w:sz="4" w:space="0" w:color="auto"/>
              <w:bottom w:val="single" w:sz="4" w:space="0" w:color="auto"/>
              <w:right w:val="single" w:sz="4" w:space="0" w:color="auto"/>
            </w:tcBorders>
            <w:shd w:val="clear" w:color="auto" w:fill="auto"/>
            <w:vAlign w:val="center"/>
          </w:tcPr>
          <w:p w:rsidR="00477D87" w:rsidRDefault="00DB3342">
            <w:pPr>
              <w:autoSpaceDN w:val="0"/>
              <w:textAlignment w:val="center"/>
              <w:rPr>
                <w:rFonts w:ascii="仿宋_GB2312" w:eastAsia="仿宋_GB2312" w:hAnsi="微软雅黑" w:cs="微软雅黑"/>
                <w:color w:val="000000" w:themeColor="text1"/>
                <w:kern w:val="0"/>
                <w:szCs w:val="21"/>
              </w:rPr>
            </w:pPr>
            <w:r>
              <w:rPr>
                <w:rFonts w:ascii="仿宋_GB2312" w:eastAsia="仿宋_GB2312" w:hAnsi="微软雅黑" w:cs="微软雅黑" w:hint="eastAsia"/>
                <w:color w:val="000000" w:themeColor="text1"/>
                <w:kern w:val="0"/>
                <w:szCs w:val="21"/>
              </w:rPr>
              <w:t>对接客户端批量条码号学号对应关系数据导入。</w:t>
            </w:r>
          </w:p>
        </w:tc>
      </w:tr>
      <w:tr w:rsidR="00477D87">
        <w:trPr>
          <w:trHeight w:val="220"/>
        </w:trPr>
        <w:tc>
          <w:tcPr>
            <w:tcW w:w="587" w:type="dxa"/>
            <w:vMerge/>
            <w:tcBorders>
              <w:top w:val="nil"/>
              <w:left w:val="single" w:sz="4" w:space="0" w:color="auto"/>
              <w:bottom w:val="single" w:sz="4" w:space="0" w:color="auto"/>
              <w:right w:val="single" w:sz="4" w:space="0" w:color="auto"/>
            </w:tcBorders>
            <w:vAlign w:val="center"/>
          </w:tcPr>
          <w:p w:rsidR="00477D87" w:rsidRDefault="00477D87">
            <w:pPr>
              <w:widowControl/>
              <w:jc w:val="left"/>
              <w:rPr>
                <w:rFonts w:ascii="仿宋_GB2312" w:eastAsia="仿宋_GB2312" w:hAnsi="微软雅黑" w:cs="微软雅黑"/>
                <w:color w:val="000000" w:themeColor="text1"/>
                <w:kern w:val="0"/>
                <w:szCs w:val="21"/>
              </w:rPr>
            </w:pPr>
          </w:p>
        </w:tc>
        <w:tc>
          <w:tcPr>
            <w:tcW w:w="740" w:type="dxa"/>
            <w:vMerge/>
            <w:tcBorders>
              <w:left w:val="single" w:sz="4" w:space="0" w:color="auto"/>
              <w:right w:val="single" w:sz="4" w:space="0" w:color="auto"/>
            </w:tcBorders>
            <w:vAlign w:val="center"/>
          </w:tcPr>
          <w:p w:rsidR="00477D87" w:rsidRDefault="00477D87">
            <w:pPr>
              <w:widowControl/>
              <w:jc w:val="left"/>
              <w:rPr>
                <w:rFonts w:ascii="仿宋_GB2312" w:eastAsia="仿宋_GB2312" w:hAnsi="微软雅黑" w:cs="微软雅黑"/>
                <w:color w:val="000000" w:themeColor="text1"/>
                <w:kern w:val="0"/>
                <w:szCs w:val="21"/>
              </w:rPr>
            </w:pPr>
          </w:p>
        </w:tc>
        <w:tc>
          <w:tcPr>
            <w:tcW w:w="1804" w:type="dxa"/>
            <w:vMerge/>
            <w:tcBorders>
              <w:top w:val="nil"/>
              <w:left w:val="single" w:sz="4" w:space="0" w:color="auto"/>
              <w:bottom w:val="single" w:sz="4" w:space="0" w:color="auto"/>
              <w:right w:val="single" w:sz="4" w:space="0" w:color="auto"/>
            </w:tcBorders>
            <w:vAlign w:val="center"/>
          </w:tcPr>
          <w:p w:rsidR="00477D87" w:rsidRDefault="00477D87">
            <w:pPr>
              <w:widowControl/>
              <w:jc w:val="left"/>
              <w:rPr>
                <w:rFonts w:ascii="仿宋_GB2312" w:eastAsia="仿宋_GB2312" w:hAnsi="微软雅黑" w:cs="微软雅黑"/>
                <w:color w:val="000000" w:themeColor="text1"/>
                <w:kern w:val="0"/>
                <w:szCs w:val="21"/>
              </w:rPr>
            </w:pPr>
          </w:p>
        </w:tc>
        <w:tc>
          <w:tcPr>
            <w:tcW w:w="6723" w:type="dxa"/>
            <w:tcBorders>
              <w:top w:val="nil"/>
              <w:left w:val="single" w:sz="4" w:space="0" w:color="auto"/>
              <w:bottom w:val="single" w:sz="4" w:space="0" w:color="auto"/>
              <w:right w:val="single" w:sz="4" w:space="0" w:color="auto"/>
            </w:tcBorders>
            <w:shd w:val="clear" w:color="auto" w:fill="auto"/>
            <w:vAlign w:val="center"/>
          </w:tcPr>
          <w:p w:rsidR="00477D87" w:rsidRDefault="00DB3342">
            <w:pPr>
              <w:autoSpaceDN w:val="0"/>
              <w:textAlignment w:val="center"/>
              <w:rPr>
                <w:rFonts w:ascii="仿宋_GB2312" w:eastAsia="仿宋_GB2312" w:hAnsi="微软雅黑" w:cs="微软雅黑"/>
                <w:color w:val="000000" w:themeColor="text1"/>
                <w:kern w:val="0"/>
                <w:szCs w:val="21"/>
              </w:rPr>
            </w:pPr>
            <w:r>
              <w:rPr>
                <w:rFonts w:ascii="仿宋_GB2312" w:eastAsia="仿宋_GB2312" w:hAnsi="微软雅黑" w:cs="微软雅黑" w:hint="eastAsia"/>
                <w:color w:val="000000" w:themeColor="text1"/>
                <w:kern w:val="0"/>
                <w:szCs w:val="21"/>
              </w:rPr>
              <w:t>借阅对接系统配置调整，如：增、删、改对接客户端配置；增加管理员用户；限制身份等。</w:t>
            </w:r>
          </w:p>
        </w:tc>
      </w:tr>
      <w:tr w:rsidR="00477D87">
        <w:trPr>
          <w:trHeight w:val="367"/>
        </w:trPr>
        <w:tc>
          <w:tcPr>
            <w:tcW w:w="587" w:type="dxa"/>
            <w:tcBorders>
              <w:top w:val="nil"/>
              <w:left w:val="single" w:sz="4" w:space="0" w:color="auto"/>
              <w:bottom w:val="single" w:sz="4" w:space="0" w:color="auto"/>
              <w:right w:val="single" w:sz="4" w:space="0" w:color="auto"/>
            </w:tcBorders>
            <w:shd w:val="clear" w:color="auto" w:fill="auto"/>
            <w:vAlign w:val="center"/>
          </w:tcPr>
          <w:p w:rsidR="00477D87" w:rsidRDefault="00DB3342">
            <w:pPr>
              <w:widowControl/>
              <w:jc w:val="center"/>
              <w:rPr>
                <w:rFonts w:ascii="仿宋_GB2312" w:eastAsia="仿宋_GB2312" w:hAnsi="微软雅黑" w:cs="微软雅黑"/>
                <w:color w:val="000000" w:themeColor="text1"/>
                <w:kern w:val="0"/>
                <w:szCs w:val="21"/>
              </w:rPr>
            </w:pPr>
            <w:r>
              <w:rPr>
                <w:rFonts w:ascii="仿宋_GB2312" w:eastAsia="仿宋_GB2312" w:hAnsi="微软雅黑" w:cs="微软雅黑" w:hint="eastAsia"/>
                <w:color w:val="000000" w:themeColor="text1"/>
                <w:kern w:val="0"/>
                <w:szCs w:val="21"/>
              </w:rPr>
              <w:t>7</w:t>
            </w:r>
          </w:p>
        </w:tc>
        <w:tc>
          <w:tcPr>
            <w:tcW w:w="740" w:type="dxa"/>
            <w:vMerge/>
            <w:tcBorders>
              <w:left w:val="single" w:sz="4" w:space="0" w:color="auto"/>
              <w:right w:val="single" w:sz="4" w:space="0" w:color="auto"/>
            </w:tcBorders>
            <w:vAlign w:val="center"/>
          </w:tcPr>
          <w:p w:rsidR="00477D87" w:rsidRDefault="00477D87">
            <w:pPr>
              <w:widowControl/>
              <w:jc w:val="left"/>
              <w:rPr>
                <w:rFonts w:ascii="仿宋_GB2312" w:eastAsia="仿宋_GB2312" w:hAnsi="微软雅黑" w:cs="微软雅黑"/>
                <w:color w:val="000000" w:themeColor="text1"/>
                <w:kern w:val="0"/>
                <w:szCs w:val="21"/>
              </w:rPr>
            </w:pPr>
          </w:p>
        </w:tc>
        <w:tc>
          <w:tcPr>
            <w:tcW w:w="1804" w:type="dxa"/>
            <w:tcBorders>
              <w:top w:val="nil"/>
              <w:left w:val="nil"/>
              <w:bottom w:val="single" w:sz="4" w:space="0" w:color="auto"/>
              <w:right w:val="single" w:sz="4" w:space="0" w:color="auto"/>
            </w:tcBorders>
            <w:shd w:val="clear" w:color="auto" w:fill="auto"/>
            <w:vAlign w:val="center"/>
          </w:tcPr>
          <w:p w:rsidR="00477D87" w:rsidRDefault="00DB3342">
            <w:pPr>
              <w:widowControl/>
              <w:jc w:val="center"/>
              <w:rPr>
                <w:rFonts w:ascii="仿宋_GB2312" w:eastAsia="仿宋_GB2312" w:hAnsi="微软雅黑" w:cs="微软雅黑"/>
                <w:color w:val="000000" w:themeColor="text1"/>
                <w:kern w:val="0"/>
                <w:szCs w:val="21"/>
              </w:rPr>
            </w:pPr>
            <w:r>
              <w:rPr>
                <w:rFonts w:ascii="仿宋_GB2312" w:eastAsia="仿宋_GB2312" w:hAnsi="微软雅黑" w:cs="微软雅黑" w:hint="eastAsia"/>
                <w:color w:val="000000" w:themeColor="text1"/>
                <w:kern w:val="0"/>
                <w:szCs w:val="21"/>
              </w:rPr>
              <w:t>★注册促缴系统</w:t>
            </w:r>
          </w:p>
        </w:tc>
        <w:tc>
          <w:tcPr>
            <w:tcW w:w="6723" w:type="dxa"/>
            <w:tcBorders>
              <w:top w:val="nil"/>
              <w:left w:val="single" w:sz="4" w:space="0" w:color="auto"/>
              <w:bottom w:val="single" w:sz="4" w:space="0" w:color="auto"/>
              <w:right w:val="single" w:sz="4" w:space="0" w:color="auto"/>
            </w:tcBorders>
            <w:shd w:val="clear" w:color="auto" w:fill="auto"/>
            <w:vAlign w:val="center"/>
          </w:tcPr>
          <w:p w:rsidR="00477D87" w:rsidRDefault="00DB3342">
            <w:pPr>
              <w:widowControl/>
              <w:rPr>
                <w:rFonts w:ascii="仿宋_GB2312" w:eastAsia="仿宋_GB2312" w:hAnsi="微软雅黑" w:cs="微软雅黑"/>
                <w:color w:val="000000" w:themeColor="text1"/>
                <w:kern w:val="0"/>
                <w:szCs w:val="21"/>
              </w:rPr>
            </w:pPr>
            <w:r>
              <w:rPr>
                <w:rFonts w:ascii="仿宋_GB2312" w:eastAsia="仿宋_GB2312" w:hAnsi="微软雅黑" w:cs="微软雅黑" w:hint="eastAsia"/>
                <w:color w:val="000000" w:themeColor="text1"/>
                <w:kern w:val="0"/>
                <w:szCs w:val="21"/>
              </w:rPr>
              <w:t>系统重装、调整系统设置、工作站重装、使用培训。</w:t>
            </w:r>
          </w:p>
        </w:tc>
      </w:tr>
      <w:tr w:rsidR="00477D87">
        <w:trPr>
          <w:trHeight w:val="369"/>
        </w:trPr>
        <w:tc>
          <w:tcPr>
            <w:tcW w:w="587" w:type="dxa"/>
            <w:tcBorders>
              <w:top w:val="nil"/>
              <w:left w:val="single" w:sz="4" w:space="0" w:color="auto"/>
              <w:bottom w:val="single" w:sz="4" w:space="0" w:color="auto"/>
              <w:right w:val="single" w:sz="4" w:space="0" w:color="auto"/>
            </w:tcBorders>
            <w:shd w:val="clear" w:color="auto" w:fill="auto"/>
            <w:vAlign w:val="center"/>
          </w:tcPr>
          <w:p w:rsidR="00477D87" w:rsidRDefault="00DB3342">
            <w:pPr>
              <w:widowControl/>
              <w:jc w:val="center"/>
              <w:rPr>
                <w:rFonts w:ascii="仿宋_GB2312" w:eastAsia="仿宋_GB2312" w:hAnsi="微软雅黑" w:cs="微软雅黑"/>
                <w:color w:val="000000" w:themeColor="text1"/>
                <w:kern w:val="0"/>
                <w:szCs w:val="21"/>
              </w:rPr>
            </w:pPr>
            <w:r>
              <w:rPr>
                <w:rFonts w:ascii="仿宋_GB2312" w:eastAsia="仿宋_GB2312" w:hAnsi="微软雅黑" w:cs="微软雅黑" w:hint="eastAsia"/>
                <w:color w:val="000000" w:themeColor="text1"/>
                <w:kern w:val="0"/>
                <w:szCs w:val="21"/>
              </w:rPr>
              <w:t>8</w:t>
            </w:r>
          </w:p>
        </w:tc>
        <w:tc>
          <w:tcPr>
            <w:tcW w:w="740" w:type="dxa"/>
            <w:vMerge/>
            <w:tcBorders>
              <w:left w:val="single" w:sz="4" w:space="0" w:color="auto"/>
              <w:right w:val="single" w:sz="4" w:space="0" w:color="auto"/>
            </w:tcBorders>
            <w:vAlign w:val="center"/>
          </w:tcPr>
          <w:p w:rsidR="00477D87" w:rsidRDefault="00477D87">
            <w:pPr>
              <w:widowControl/>
              <w:jc w:val="left"/>
              <w:rPr>
                <w:rFonts w:ascii="仿宋_GB2312" w:eastAsia="仿宋_GB2312" w:hAnsi="微软雅黑" w:cs="微软雅黑"/>
                <w:color w:val="000000" w:themeColor="text1"/>
                <w:kern w:val="0"/>
                <w:szCs w:val="21"/>
              </w:rPr>
            </w:pPr>
          </w:p>
        </w:tc>
        <w:tc>
          <w:tcPr>
            <w:tcW w:w="1804" w:type="dxa"/>
            <w:tcBorders>
              <w:top w:val="nil"/>
              <w:left w:val="nil"/>
              <w:bottom w:val="single" w:sz="4" w:space="0" w:color="auto"/>
              <w:right w:val="single" w:sz="4" w:space="0" w:color="auto"/>
            </w:tcBorders>
            <w:shd w:val="clear" w:color="auto" w:fill="auto"/>
            <w:vAlign w:val="center"/>
          </w:tcPr>
          <w:p w:rsidR="00477D87" w:rsidRDefault="00DB3342">
            <w:pPr>
              <w:widowControl/>
              <w:jc w:val="center"/>
              <w:rPr>
                <w:rFonts w:ascii="仿宋_GB2312" w:eastAsia="仿宋_GB2312" w:hAnsi="微软雅黑" w:cs="微软雅黑"/>
                <w:color w:val="000000" w:themeColor="text1"/>
                <w:kern w:val="0"/>
                <w:szCs w:val="21"/>
              </w:rPr>
            </w:pPr>
            <w:r>
              <w:rPr>
                <w:rFonts w:ascii="仿宋_GB2312" w:eastAsia="仿宋_GB2312" w:hAnsi="微软雅黑" w:cs="微软雅黑" w:hint="eastAsia"/>
                <w:color w:val="000000" w:themeColor="text1"/>
                <w:kern w:val="0"/>
                <w:szCs w:val="21"/>
              </w:rPr>
              <w:t>★通道机系统</w:t>
            </w:r>
          </w:p>
        </w:tc>
        <w:tc>
          <w:tcPr>
            <w:tcW w:w="6723" w:type="dxa"/>
            <w:tcBorders>
              <w:top w:val="nil"/>
              <w:left w:val="single" w:sz="4" w:space="0" w:color="auto"/>
              <w:bottom w:val="single" w:sz="4" w:space="0" w:color="auto"/>
              <w:right w:val="single" w:sz="4" w:space="0" w:color="auto"/>
            </w:tcBorders>
            <w:shd w:val="clear" w:color="auto" w:fill="auto"/>
            <w:vAlign w:val="center"/>
          </w:tcPr>
          <w:p w:rsidR="00477D87" w:rsidRDefault="00DB3342">
            <w:pPr>
              <w:widowControl/>
              <w:rPr>
                <w:rFonts w:ascii="仿宋_GB2312" w:eastAsia="仿宋_GB2312" w:hAnsi="微软雅黑" w:cs="微软雅黑"/>
                <w:color w:val="000000" w:themeColor="text1"/>
                <w:kern w:val="0"/>
                <w:szCs w:val="21"/>
              </w:rPr>
            </w:pPr>
            <w:r>
              <w:rPr>
                <w:rFonts w:ascii="仿宋_GB2312" w:eastAsia="仿宋_GB2312" w:hAnsi="微软雅黑" w:cs="微软雅黑" w:hint="eastAsia"/>
                <w:color w:val="000000" w:themeColor="text1"/>
                <w:kern w:val="0"/>
                <w:szCs w:val="21"/>
              </w:rPr>
              <w:t>系统重装、重新恢复数据库、同步更新数据。</w:t>
            </w:r>
          </w:p>
        </w:tc>
      </w:tr>
      <w:tr w:rsidR="00477D87">
        <w:trPr>
          <w:trHeight w:val="392"/>
        </w:trPr>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rsidR="00477D87" w:rsidRDefault="00DB3342">
            <w:pPr>
              <w:widowControl/>
              <w:jc w:val="center"/>
              <w:rPr>
                <w:rFonts w:ascii="仿宋_GB2312" w:eastAsia="仿宋_GB2312" w:hAnsi="微软雅黑" w:cs="微软雅黑"/>
                <w:color w:val="000000" w:themeColor="text1"/>
                <w:kern w:val="0"/>
                <w:szCs w:val="21"/>
              </w:rPr>
            </w:pPr>
            <w:r>
              <w:rPr>
                <w:rFonts w:ascii="仿宋_GB2312" w:eastAsia="仿宋_GB2312" w:hAnsi="微软雅黑" w:cs="微软雅黑" w:hint="eastAsia"/>
                <w:color w:val="000000" w:themeColor="text1"/>
                <w:kern w:val="0"/>
                <w:szCs w:val="21"/>
              </w:rPr>
              <w:lastRenderedPageBreak/>
              <w:t>9</w:t>
            </w:r>
          </w:p>
        </w:tc>
        <w:tc>
          <w:tcPr>
            <w:tcW w:w="740" w:type="dxa"/>
            <w:vMerge/>
            <w:tcBorders>
              <w:left w:val="single" w:sz="4" w:space="0" w:color="auto"/>
              <w:right w:val="single" w:sz="4" w:space="0" w:color="auto"/>
            </w:tcBorders>
            <w:vAlign w:val="center"/>
          </w:tcPr>
          <w:p w:rsidR="00477D87" w:rsidRDefault="00477D87">
            <w:pPr>
              <w:widowControl/>
              <w:jc w:val="left"/>
              <w:rPr>
                <w:rFonts w:ascii="仿宋_GB2312" w:eastAsia="仿宋_GB2312" w:hAnsi="微软雅黑" w:cs="微软雅黑"/>
                <w:color w:val="000000" w:themeColor="text1"/>
                <w:kern w:val="0"/>
                <w:szCs w:val="21"/>
              </w:rPr>
            </w:pP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477D87" w:rsidRDefault="00DB3342">
            <w:pPr>
              <w:widowControl/>
              <w:jc w:val="center"/>
              <w:rPr>
                <w:rFonts w:ascii="仿宋_GB2312" w:eastAsia="仿宋_GB2312" w:hAnsi="微软雅黑" w:cs="微软雅黑"/>
                <w:color w:val="000000" w:themeColor="text1"/>
                <w:kern w:val="0"/>
                <w:szCs w:val="21"/>
              </w:rPr>
            </w:pPr>
            <w:r>
              <w:rPr>
                <w:rFonts w:ascii="仿宋_GB2312" w:eastAsia="仿宋_GB2312" w:hAnsi="微软雅黑" w:cs="微软雅黑" w:hint="eastAsia"/>
                <w:color w:val="000000" w:themeColor="text1"/>
                <w:kern w:val="0"/>
                <w:szCs w:val="21"/>
              </w:rPr>
              <w:t>★网上业务系统</w:t>
            </w:r>
          </w:p>
        </w:tc>
        <w:tc>
          <w:tcPr>
            <w:tcW w:w="6723" w:type="dxa"/>
            <w:tcBorders>
              <w:top w:val="single" w:sz="4" w:space="0" w:color="auto"/>
              <w:left w:val="single" w:sz="4" w:space="0" w:color="auto"/>
              <w:bottom w:val="single" w:sz="4" w:space="0" w:color="auto"/>
              <w:right w:val="single" w:sz="4" w:space="0" w:color="auto"/>
            </w:tcBorders>
            <w:shd w:val="clear" w:color="auto" w:fill="auto"/>
            <w:vAlign w:val="center"/>
          </w:tcPr>
          <w:p w:rsidR="00477D87" w:rsidRDefault="00DB3342">
            <w:pPr>
              <w:widowControl/>
              <w:rPr>
                <w:rFonts w:ascii="仿宋_GB2312" w:eastAsia="仿宋_GB2312" w:hAnsi="微软雅黑" w:cs="微软雅黑"/>
                <w:color w:val="000000" w:themeColor="text1"/>
                <w:kern w:val="0"/>
                <w:szCs w:val="21"/>
              </w:rPr>
            </w:pPr>
            <w:r>
              <w:rPr>
                <w:rFonts w:ascii="仿宋_GB2312" w:eastAsia="仿宋_GB2312" w:hAnsi="微软雅黑" w:cs="微软雅黑" w:hint="eastAsia"/>
                <w:color w:val="000000" w:themeColor="text1"/>
                <w:kern w:val="0"/>
                <w:szCs w:val="21"/>
              </w:rPr>
              <w:t>不可修复故障重装，恢复备份数据库，系统版本更新升级。</w:t>
            </w:r>
          </w:p>
        </w:tc>
      </w:tr>
      <w:tr w:rsidR="00477D87">
        <w:trPr>
          <w:trHeight w:val="220"/>
        </w:trPr>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rsidR="00477D87" w:rsidRDefault="00DB3342">
            <w:pPr>
              <w:widowControl/>
              <w:jc w:val="center"/>
              <w:rPr>
                <w:rFonts w:ascii="仿宋_GB2312" w:eastAsia="仿宋_GB2312" w:hAnsi="微软雅黑" w:cs="微软雅黑"/>
                <w:color w:val="000000" w:themeColor="text1"/>
                <w:kern w:val="0"/>
                <w:szCs w:val="21"/>
              </w:rPr>
            </w:pPr>
            <w:r>
              <w:rPr>
                <w:rFonts w:ascii="仿宋_GB2312" w:eastAsia="仿宋_GB2312" w:hAnsi="微软雅黑" w:cs="微软雅黑" w:hint="eastAsia"/>
                <w:color w:val="000000" w:themeColor="text1"/>
                <w:kern w:val="0"/>
                <w:szCs w:val="21"/>
              </w:rPr>
              <w:t>10</w:t>
            </w:r>
          </w:p>
        </w:tc>
        <w:tc>
          <w:tcPr>
            <w:tcW w:w="740" w:type="dxa"/>
            <w:vMerge/>
            <w:tcBorders>
              <w:left w:val="single" w:sz="4" w:space="0" w:color="auto"/>
              <w:right w:val="single" w:sz="4" w:space="0" w:color="auto"/>
            </w:tcBorders>
            <w:vAlign w:val="center"/>
          </w:tcPr>
          <w:p w:rsidR="00477D87" w:rsidRDefault="00477D87">
            <w:pPr>
              <w:widowControl/>
              <w:jc w:val="left"/>
              <w:rPr>
                <w:rFonts w:ascii="仿宋_GB2312" w:eastAsia="仿宋_GB2312" w:hAnsi="微软雅黑" w:cs="微软雅黑"/>
                <w:color w:val="000000" w:themeColor="text1"/>
                <w:kern w:val="0"/>
                <w:szCs w:val="21"/>
              </w:rPr>
            </w:pPr>
          </w:p>
        </w:tc>
        <w:tc>
          <w:tcPr>
            <w:tcW w:w="1804" w:type="dxa"/>
            <w:tcBorders>
              <w:top w:val="single" w:sz="4" w:space="0" w:color="auto"/>
              <w:left w:val="nil"/>
              <w:bottom w:val="single" w:sz="4" w:space="0" w:color="auto"/>
              <w:right w:val="single" w:sz="4" w:space="0" w:color="auto"/>
            </w:tcBorders>
            <w:shd w:val="clear" w:color="auto" w:fill="auto"/>
            <w:vAlign w:val="center"/>
          </w:tcPr>
          <w:p w:rsidR="00477D87" w:rsidRDefault="00DB3342">
            <w:pPr>
              <w:widowControl/>
              <w:jc w:val="center"/>
              <w:rPr>
                <w:rFonts w:ascii="仿宋_GB2312" w:eastAsia="仿宋_GB2312" w:hAnsi="微软雅黑" w:cs="微软雅黑"/>
                <w:color w:val="000000" w:themeColor="text1"/>
                <w:kern w:val="0"/>
                <w:szCs w:val="21"/>
              </w:rPr>
            </w:pPr>
            <w:r>
              <w:rPr>
                <w:rFonts w:ascii="仿宋_GB2312" w:eastAsia="仿宋_GB2312" w:hAnsi="微软雅黑" w:cs="微软雅黑" w:hint="eastAsia"/>
                <w:color w:val="000000" w:themeColor="text1"/>
                <w:kern w:val="0"/>
                <w:szCs w:val="21"/>
              </w:rPr>
              <w:t>★触摸屏系统</w:t>
            </w:r>
          </w:p>
        </w:tc>
        <w:tc>
          <w:tcPr>
            <w:tcW w:w="6723" w:type="dxa"/>
            <w:tcBorders>
              <w:top w:val="single" w:sz="4" w:space="0" w:color="auto"/>
              <w:left w:val="single" w:sz="4" w:space="0" w:color="auto"/>
              <w:bottom w:val="single" w:sz="4" w:space="0" w:color="auto"/>
              <w:right w:val="single" w:sz="4" w:space="0" w:color="auto"/>
            </w:tcBorders>
            <w:shd w:val="clear" w:color="auto" w:fill="auto"/>
            <w:vAlign w:val="center"/>
          </w:tcPr>
          <w:p w:rsidR="00477D87" w:rsidRDefault="00DB3342">
            <w:pPr>
              <w:widowControl/>
              <w:rPr>
                <w:rFonts w:ascii="仿宋_GB2312" w:eastAsia="仿宋_GB2312" w:hAnsi="微软雅黑" w:cs="微软雅黑"/>
                <w:color w:val="000000" w:themeColor="text1"/>
                <w:kern w:val="0"/>
                <w:szCs w:val="21"/>
              </w:rPr>
            </w:pPr>
            <w:r>
              <w:rPr>
                <w:rFonts w:ascii="仿宋_GB2312" w:eastAsia="仿宋_GB2312" w:hAnsi="微软雅黑" w:cs="微软雅黑" w:hint="eastAsia"/>
                <w:color w:val="000000" w:themeColor="text1"/>
                <w:kern w:val="0"/>
                <w:szCs w:val="21"/>
              </w:rPr>
              <w:t>不可修复时的故障重装，</w:t>
            </w:r>
            <w:r>
              <w:rPr>
                <w:rFonts w:ascii="仿宋_GB2312" w:eastAsia="仿宋_GB2312" w:hAnsi="微软雅黑" w:cs="微软雅黑" w:hint="eastAsia"/>
                <w:color w:val="000000" w:themeColor="text1"/>
                <w:kern w:val="0"/>
                <w:szCs w:val="21"/>
              </w:rPr>
              <w:t>TOMCAT</w:t>
            </w:r>
            <w:r>
              <w:rPr>
                <w:rFonts w:ascii="仿宋_GB2312" w:eastAsia="仿宋_GB2312" w:hAnsi="微软雅黑" w:cs="微软雅黑" w:hint="eastAsia"/>
                <w:color w:val="000000" w:themeColor="text1"/>
                <w:kern w:val="0"/>
                <w:szCs w:val="21"/>
              </w:rPr>
              <w:t>故障重装。</w:t>
            </w:r>
          </w:p>
        </w:tc>
      </w:tr>
      <w:tr w:rsidR="00477D87">
        <w:trPr>
          <w:trHeight w:val="220"/>
        </w:trPr>
        <w:tc>
          <w:tcPr>
            <w:tcW w:w="5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7D87" w:rsidRDefault="00DB3342">
            <w:pPr>
              <w:widowControl/>
              <w:jc w:val="center"/>
              <w:rPr>
                <w:rFonts w:ascii="仿宋_GB2312" w:eastAsia="仿宋_GB2312" w:hAnsi="微软雅黑" w:cs="微软雅黑"/>
                <w:color w:val="000000" w:themeColor="text1"/>
                <w:kern w:val="0"/>
                <w:szCs w:val="21"/>
              </w:rPr>
            </w:pPr>
            <w:r>
              <w:rPr>
                <w:rFonts w:ascii="仿宋_GB2312" w:eastAsia="仿宋_GB2312" w:hAnsi="微软雅黑" w:cs="微软雅黑" w:hint="eastAsia"/>
                <w:color w:val="000000" w:themeColor="text1"/>
                <w:kern w:val="0"/>
                <w:szCs w:val="21"/>
              </w:rPr>
              <w:t>11</w:t>
            </w:r>
          </w:p>
        </w:tc>
        <w:tc>
          <w:tcPr>
            <w:tcW w:w="740" w:type="dxa"/>
            <w:vMerge/>
            <w:tcBorders>
              <w:left w:val="single" w:sz="4" w:space="0" w:color="auto"/>
              <w:right w:val="single" w:sz="4" w:space="0" w:color="auto"/>
            </w:tcBorders>
            <w:vAlign w:val="center"/>
          </w:tcPr>
          <w:p w:rsidR="00477D87" w:rsidRDefault="00477D87">
            <w:pPr>
              <w:widowControl/>
              <w:jc w:val="left"/>
              <w:rPr>
                <w:rFonts w:ascii="仿宋_GB2312" w:eastAsia="仿宋_GB2312" w:hAnsi="微软雅黑" w:cs="微软雅黑"/>
                <w:color w:val="000000" w:themeColor="text1"/>
                <w:kern w:val="0"/>
                <w:szCs w:val="21"/>
              </w:rPr>
            </w:pPr>
          </w:p>
        </w:tc>
        <w:tc>
          <w:tcPr>
            <w:tcW w:w="18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7D87" w:rsidRDefault="00DB3342">
            <w:pPr>
              <w:widowControl/>
              <w:jc w:val="center"/>
              <w:rPr>
                <w:rFonts w:ascii="仿宋_GB2312" w:eastAsia="仿宋_GB2312" w:hAnsi="微软雅黑" w:cs="微软雅黑"/>
                <w:color w:val="000000" w:themeColor="text1"/>
                <w:kern w:val="0"/>
                <w:szCs w:val="21"/>
              </w:rPr>
            </w:pPr>
            <w:r>
              <w:rPr>
                <w:rFonts w:ascii="仿宋_GB2312" w:eastAsia="仿宋_GB2312" w:hAnsi="微软雅黑" w:cs="微软雅黑" w:hint="eastAsia"/>
                <w:color w:val="000000" w:themeColor="text1"/>
                <w:kern w:val="0"/>
                <w:szCs w:val="21"/>
              </w:rPr>
              <w:t>★日常技术处理</w:t>
            </w:r>
          </w:p>
        </w:tc>
        <w:tc>
          <w:tcPr>
            <w:tcW w:w="6723" w:type="dxa"/>
            <w:tcBorders>
              <w:top w:val="single" w:sz="4" w:space="0" w:color="auto"/>
              <w:left w:val="single" w:sz="4" w:space="0" w:color="auto"/>
              <w:bottom w:val="single" w:sz="4" w:space="0" w:color="auto"/>
              <w:right w:val="single" w:sz="4" w:space="0" w:color="auto"/>
            </w:tcBorders>
            <w:shd w:val="clear" w:color="auto" w:fill="auto"/>
            <w:vAlign w:val="center"/>
          </w:tcPr>
          <w:p w:rsidR="00477D87" w:rsidRDefault="00DB3342">
            <w:pPr>
              <w:widowControl/>
              <w:rPr>
                <w:rFonts w:ascii="仿宋_GB2312" w:eastAsia="仿宋_GB2312" w:hAnsi="微软雅黑" w:cs="微软雅黑"/>
                <w:color w:val="000000" w:themeColor="text1"/>
                <w:kern w:val="0"/>
                <w:szCs w:val="21"/>
              </w:rPr>
            </w:pPr>
            <w:r>
              <w:rPr>
                <w:rFonts w:ascii="仿宋_GB2312" w:eastAsia="仿宋_GB2312" w:hAnsi="微软雅黑" w:cs="微软雅黑" w:hint="eastAsia"/>
                <w:color w:val="000000" w:themeColor="text1"/>
                <w:kern w:val="0"/>
                <w:szCs w:val="21"/>
              </w:rPr>
              <w:t>设备驱动安装，常用软件及系统维护优化。</w:t>
            </w:r>
          </w:p>
        </w:tc>
      </w:tr>
      <w:tr w:rsidR="00477D87">
        <w:trPr>
          <w:trHeight w:val="367"/>
        </w:trPr>
        <w:tc>
          <w:tcPr>
            <w:tcW w:w="587" w:type="dxa"/>
            <w:vMerge/>
            <w:tcBorders>
              <w:top w:val="single" w:sz="4" w:space="0" w:color="auto"/>
              <w:left w:val="single" w:sz="4" w:space="0" w:color="auto"/>
              <w:bottom w:val="single" w:sz="4" w:space="0" w:color="auto"/>
              <w:right w:val="single" w:sz="4" w:space="0" w:color="auto"/>
            </w:tcBorders>
            <w:vAlign w:val="center"/>
          </w:tcPr>
          <w:p w:rsidR="00477D87" w:rsidRDefault="00477D87">
            <w:pPr>
              <w:widowControl/>
              <w:jc w:val="left"/>
              <w:rPr>
                <w:rFonts w:ascii="仿宋_GB2312" w:eastAsia="仿宋_GB2312" w:hAnsi="微软雅黑" w:cs="微软雅黑"/>
                <w:color w:val="000000" w:themeColor="text1"/>
                <w:kern w:val="0"/>
                <w:szCs w:val="21"/>
              </w:rPr>
            </w:pPr>
          </w:p>
        </w:tc>
        <w:tc>
          <w:tcPr>
            <w:tcW w:w="740" w:type="dxa"/>
            <w:vMerge/>
            <w:tcBorders>
              <w:left w:val="single" w:sz="4" w:space="0" w:color="auto"/>
              <w:right w:val="single" w:sz="4" w:space="0" w:color="auto"/>
            </w:tcBorders>
            <w:vAlign w:val="center"/>
          </w:tcPr>
          <w:p w:rsidR="00477D87" w:rsidRDefault="00477D87">
            <w:pPr>
              <w:widowControl/>
              <w:jc w:val="left"/>
              <w:rPr>
                <w:rFonts w:ascii="仿宋_GB2312" w:eastAsia="仿宋_GB2312" w:hAnsi="微软雅黑" w:cs="微软雅黑"/>
                <w:color w:val="000000" w:themeColor="text1"/>
                <w:kern w:val="0"/>
                <w:szCs w:val="21"/>
              </w:rPr>
            </w:pPr>
          </w:p>
        </w:tc>
        <w:tc>
          <w:tcPr>
            <w:tcW w:w="1804" w:type="dxa"/>
            <w:vMerge/>
            <w:tcBorders>
              <w:top w:val="single" w:sz="4" w:space="0" w:color="auto"/>
              <w:left w:val="single" w:sz="4" w:space="0" w:color="auto"/>
              <w:bottom w:val="single" w:sz="4" w:space="0" w:color="auto"/>
              <w:right w:val="single" w:sz="4" w:space="0" w:color="auto"/>
            </w:tcBorders>
            <w:vAlign w:val="center"/>
          </w:tcPr>
          <w:p w:rsidR="00477D87" w:rsidRDefault="00477D87">
            <w:pPr>
              <w:widowControl/>
              <w:jc w:val="left"/>
              <w:rPr>
                <w:rFonts w:ascii="仿宋_GB2312" w:eastAsia="仿宋_GB2312" w:hAnsi="微软雅黑" w:cs="微软雅黑"/>
                <w:color w:val="000000" w:themeColor="text1"/>
                <w:kern w:val="0"/>
                <w:szCs w:val="21"/>
              </w:rPr>
            </w:pPr>
          </w:p>
        </w:tc>
        <w:tc>
          <w:tcPr>
            <w:tcW w:w="6723" w:type="dxa"/>
            <w:tcBorders>
              <w:top w:val="single" w:sz="4" w:space="0" w:color="auto"/>
              <w:left w:val="single" w:sz="4" w:space="0" w:color="auto"/>
              <w:bottom w:val="single" w:sz="4" w:space="0" w:color="auto"/>
              <w:right w:val="single" w:sz="4" w:space="0" w:color="auto"/>
            </w:tcBorders>
            <w:shd w:val="clear" w:color="auto" w:fill="auto"/>
            <w:vAlign w:val="center"/>
          </w:tcPr>
          <w:p w:rsidR="00477D87" w:rsidRDefault="00DB3342">
            <w:pPr>
              <w:widowControl/>
              <w:rPr>
                <w:rFonts w:ascii="仿宋_GB2312" w:eastAsia="仿宋_GB2312" w:hAnsi="微软雅黑" w:cs="微软雅黑"/>
                <w:color w:val="000000" w:themeColor="text1"/>
                <w:kern w:val="0"/>
                <w:szCs w:val="21"/>
              </w:rPr>
            </w:pPr>
            <w:r>
              <w:rPr>
                <w:rFonts w:ascii="仿宋_GB2312" w:eastAsia="仿宋_GB2312" w:hAnsi="微软雅黑" w:cs="微软雅黑" w:hint="eastAsia"/>
                <w:color w:val="000000" w:themeColor="text1"/>
                <w:kern w:val="0"/>
                <w:szCs w:val="21"/>
              </w:rPr>
              <w:t>网络络状态检测：</w:t>
            </w:r>
            <w:r>
              <w:rPr>
                <w:rFonts w:ascii="仿宋_GB2312" w:eastAsia="仿宋_GB2312" w:hAnsi="微软雅黑" w:cs="微软雅黑" w:hint="eastAsia"/>
                <w:color w:val="000000" w:themeColor="text1"/>
                <w:kern w:val="0"/>
                <w:szCs w:val="21"/>
              </w:rPr>
              <w:t>PC</w:t>
            </w:r>
            <w:r>
              <w:rPr>
                <w:rFonts w:ascii="仿宋_GB2312" w:eastAsia="仿宋_GB2312" w:hAnsi="微软雅黑" w:cs="微软雅黑" w:hint="eastAsia"/>
                <w:color w:val="000000" w:themeColor="text1"/>
                <w:kern w:val="0"/>
                <w:szCs w:val="21"/>
              </w:rPr>
              <w:t>与服务器之间是否</w:t>
            </w:r>
            <w:r>
              <w:rPr>
                <w:rFonts w:ascii="仿宋_GB2312" w:eastAsia="仿宋_GB2312" w:hAnsi="微软雅黑" w:cs="微软雅黑" w:hint="eastAsia"/>
                <w:color w:val="000000" w:themeColor="text1"/>
                <w:kern w:val="0"/>
                <w:szCs w:val="21"/>
              </w:rPr>
              <w:t>ping</w:t>
            </w:r>
            <w:r>
              <w:rPr>
                <w:rFonts w:ascii="仿宋_GB2312" w:eastAsia="仿宋_GB2312" w:hAnsi="微软雅黑" w:cs="微软雅黑" w:hint="eastAsia"/>
                <w:color w:val="000000" w:themeColor="text1"/>
                <w:kern w:val="0"/>
                <w:szCs w:val="21"/>
              </w:rPr>
              <w:t>通及丢包情况等。</w:t>
            </w:r>
          </w:p>
        </w:tc>
      </w:tr>
      <w:tr w:rsidR="00477D87">
        <w:trPr>
          <w:trHeight w:val="220"/>
        </w:trPr>
        <w:tc>
          <w:tcPr>
            <w:tcW w:w="587" w:type="dxa"/>
            <w:vMerge/>
            <w:tcBorders>
              <w:top w:val="nil"/>
              <w:left w:val="single" w:sz="4" w:space="0" w:color="auto"/>
              <w:bottom w:val="single" w:sz="4" w:space="0" w:color="auto"/>
              <w:right w:val="single" w:sz="4" w:space="0" w:color="auto"/>
            </w:tcBorders>
            <w:vAlign w:val="center"/>
          </w:tcPr>
          <w:p w:rsidR="00477D87" w:rsidRDefault="00477D87">
            <w:pPr>
              <w:widowControl/>
              <w:jc w:val="left"/>
              <w:rPr>
                <w:rFonts w:ascii="仿宋_GB2312" w:eastAsia="仿宋_GB2312" w:hAnsi="微软雅黑" w:cs="微软雅黑"/>
                <w:color w:val="000000" w:themeColor="text1"/>
                <w:kern w:val="0"/>
                <w:szCs w:val="21"/>
              </w:rPr>
            </w:pPr>
          </w:p>
        </w:tc>
        <w:tc>
          <w:tcPr>
            <w:tcW w:w="740" w:type="dxa"/>
            <w:vMerge/>
            <w:tcBorders>
              <w:left w:val="single" w:sz="4" w:space="0" w:color="auto"/>
              <w:right w:val="single" w:sz="4" w:space="0" w:color="auto"/>
            </w:tcBorders>
            <w:vAlign w:val="center"/>
          </w:tcPr>
          <w:p w:rsidR="00477D87" w:rsidRDefault="00477D87">
            <w:pPr>
              <w:widowControl/>
              <w:jc w:val="left"/>
              <w:rPr>
                <w:rFonts w:ascii="仿宋_GB2312" w:eastAsia="仿宋_GB2312" w:hAnsi="微软雅黑" w:cs="微软雅黑"/>
                <w:color w:val="000000" w:themeColor="text1"/>
                <w:kern w:val="0"/>
                <w:szCs w:val="21"/>
              </w:rPr>
            </w:pPr>
          </w:p>
        </w:tc>
        <w:tc>
          <w:tcPr>
            <w:tcW w:w="1804" w:type="dxa"/>
            <w:vMerge/>
            <w:tcBorders>
              <w:top w:val="nil"/>
              <w:left w:val="single" w:sz="4" w:space="0" w:color="auto"/>
              <w:bottom w:val="single" w:sz="4" w:space="0" w:color="auto"/>
              <w:right w:val="single" w:sz="4" w:space="0" w:color="auto"/>
            </w:tcBorders>
            <w:vAlign w:val="center"/>
          </w:tcPr>
          <w:p w:rsidR="00477D87" w:rsidRDefault="00477D87">
            <w:pPr>
              <w:widowControl/>
              <w:jc w:val="left"/>
              <w:rPr>
                <w:rFonts w:ascii="仿宋_GB2312" w:eastAsia="仿宋_GB2312" w:hAnsi="微软雅黑" w:cs="微软雅黑"/>
                <w:color w:val="000000" w:themeColor="text1"/>
                <w:kern w:val="0"/>
                <w:szCs w:val="21"/>
              </w:rPr>
            </w:pPr>
          </w:p>
        </w:tc>
        <w:tc>
          <w:tcPr>
            <w:tcW w:w="6723" w:type="dxa"/>
            <w:tcBorders>
              <w:top w:val="nil"/>
              <w:left w:val="single" w:sz="4" w:space="0" w:color="auto"/>
              <w:bottom w:val="single" w:sz="4" w:space="0" w:color="auto"/>
              <w:right w:val="single" w:sz="4" w:space="0" w:color="auto"/>
            </w:tcBorders>
            <w:shd w:val="clear" w:color="auto" w:fill="auto"/>
            <w:vAlign w:val="center"/>
          </w:tcPr>
          <w:p w:rsidR="00477D87" w:rsidRDefault="00DB3342">
            <w:pPr>
              <w:widowControl/>
              <w:rPr>
                <w:rFonts w:ascii="仿宋_GB2312" w:eastAsia="仿宋_GB2312" w:hAnsi="微软雅黑" w:cs="微软雅黑"/>
                <w:color w:val="000000" w:themeColor="text1"/>
                <w:kern w:val="0"/>
                <w:szCs w:val="21"/>
              </w:rPr>
            </w:pPr>
            <w:r>
              <w:rPr>
                <w:rFonts w:ascii="仿宋_GB2312" w:eastAsia="仿宋_GB2312" w:hAnsi="微软雅黑" w:cs="微软雅黑" w:hint="eastAsia"/>
                <w:color w:val="000000" w:themeColor="text1"/>
                <w:kern w:val="0"/>
                <w:szCs w:val="21"/>
              </w:rPr>
              <w:t>注册表信息清理；临时过期、垃圾文件清理。</w:t>
            </w:r>
          </w:p>
        </w:tc>
      </w:tr>
      <w:tr w:rsidR="00477D87">
        <w:trPr>
          <w:trHeight w:val="367"/>
        </w:trPr>
        <w:tc>
          <w:tcPr>
            <w:tcW w:w="587" w:type="dxa"/>
            <w:vMerge/>
            <w:tcBorders>
              <w:top w:val="nil"/>
              <w:left w:val="single" w:sz="4" w:space="0" w:color="auto"/>
              <w:bottom w:val="single" w:sz="4" w:space="0" w:color="auto"/>
              <w:right w:val="single" w:sz="4" w:space="0" w:color="auto"/>
            </w:tcBorders>
            <w:vAlign w:val="center"/>
          </w:tcPr>
          <w:p w:rsidR="00477D87" w:rsidRDefault="00477D87">
            <w:pPr>
              <w:widowControl/>
              <w:jc w:val="left"/>
              <w:rPr>
                <w:rFonts w:ascii="仿宋_GB2312" w:eastAsia="仿宋_GB2312" w:hAnsi="微软雅黑" w:cs="微软雅黑"/>
                <w:color w:val="000000" w:themeColor="text1"/>
                <w:kern w:val="0"/>
                <w:szCs w:val="21"/>
              </w:rPr>
            </w:pPr>
          </w:p>
        </w:tc>
        <w:tc>
          <w:tcPr>
            <w:tcW w:w="740" w:type="dxa"/>
            <w:vMerge/>
            <w:tcBorders>
              <w:left w:val="single" w:sz="4" w:space="0" w:color="auto"/>
              <w:right w:val="single" w:sz="4" w:space="0" w:color="auto"/>
            </w:tcBorders>
            <w:vAlign w:val="center"/>
          </w:tcPr>
          <w:p w:rsidR="00477D87" w:rsidRDefault="00477D87">
            <w:pPr>
              <w:widowControl/>
              <w:jc w:val="left"/>
              <w:rPr>
                <w:rFonts w:ascii="仿宋_GB2312" w:eastAsia="仿宋_GB2312" w:hAnsi="微软雅黑" w:cs="微软雅黑"/>
                <w:color w:val="000000" w:themeColor="text1"/>
                <w:kern w:val="0"/>
                <w:szCs w:val="21"/>
              </w:rPr>
            </w:pPr>
          </w:p>
        </w:tc>
        <w:tc>
          <w:tcPr>
            <w:tcW w:w="1804" w:type="dxa"/>
            <w:vMerge/>
            <w:tcBorders>
              <w:top w:val="nil"/>
              <w:left w:val="single" w:sz="4" w:space="0" w:color="auto"/>
              <w:bottom w:val="single" w:sz="4" w:space="0" w:color="auto"/>
              <w:right w:val="single" w:sz="4" w:space="0" w:color="auto"/>
            </w:tcBorders>
            <w:vAlign w:val="center"/>
          </w:tcPr>
          <w:p w:rsidR="00477D87" w:rsidRDefault="00477D87">
            <w:pPr>
              <w:widowControl/>
              <w:jc w:val="left"/>
              <w:rPr>
                <w:rFonts w:ascii="仿宋_GB2312" w:eastAsia="仿宋_GB2312" w:hAnsi="微软雅黑" w:cs="微软雅黑"/>
                <w:color w:val="000000" w:themeColor="text1"/>
                <w:kern w:val="0"/>
                <w:szCs w:val="21"/>
              </w:rPr>
            </w:pPr>
          </w:p>
        </w:tc>
        <w:tc>
          <w:tcPr>
            <w:tcW w:w="6723" w:type="dxa"/>
            <w:tcBorders>
              <w:top w:val="nil"/>
              <w:left w:val="single" w:sz="4" w:space="0" w:color="auto"/>
              <w:bottom w:val="single" w:sz="4" w:space="0" w:color="auto"/>
              <w:right w:val="single" w:sz="4" w:space="0" w:color="auto"/>
            </w:tcBorders>
            <w:shd w:val="clear" w:color="auto" w:fill="auto"/>
            <w:vAlign w:val="center"/>
          </w:tcPr>
          <w:p w:rsidR="00477D87" w:rsidRDefault="00DB3342">
            <w:pPr>
              <w:widowControl/>
              <w:rPr>
                <w:rFonts w:ascii="仿宋_GB2312" w:eastAsia="仿宋_GB2312" w:hAnsi="微软雅黑" w:cs="微软雅黑"/>
                <w:color w:val="000000" w:themeColor="text1"/>
                <w:kern w:val="0"/>
                <w:szCs w:val="21"/>
              </w:rPr>
            </w:pPr>
            <w:r>
              <w:rPr>
                <w:rFonts w:ascii="仿宋_GB2312" w:eastAsia="仿宋_GB2312" w:hAnsi="微软雅黑" w:cs="微软雅黑" w:hint="eastAsia"/>
                <w:color w:val="000000" w:themeColor="text1"/>
                <w:kern w:val="0"/>
                <w:szCs w:val="21"/>
              </w:rPr>
              <w:t>更新操作系统补丁；更新杀毒软件病毒库、检测病毒及木马等对系统的侵害。（校方提供杀毒软件）</w:t>
            </w:r>
          </w:p>
        </w:tc>
      </w:tr>
      <w:tr w:rsidR="00477D87">
        <w:trPr>
          <w:trHeight w:val="349"/>
        </w:trPr>
        <w:tc>
          <w:tcPr>
            <w:tcW w:w="587" w:type="dxa"/>
            <w:vMerge/>
            <w:tcBorders>
              <w:top w:val="nil"/>
              <w:left w:val="single" w:sz="4" w:space="0" w:color="auto"/>
              <w:bottom w:val="single" w:sz="4" w:space="0" w:color="auto"/>
              <w:right w:val="single" w:sz="4" w:space="0" w:color="auto"/>
            </w:tcBorders>
            <w:vAlign w:val="center"/>
          </w:tcPr>
          <w:p w:rsidR="00477D87" w:rsidRDefault="00477D87">
            <w:pPr>
              <w:widowControl/>
              <w:jc w:val="left"/>
              <w:rPr>
                <w:rFonts w:ascii="仿宋_GB2312" w:eastAsia="仿宋_GB2312" w:hAnsi="微软雅黑" w:cs="微软雅黑"/>
                <w:color w:val="000000" w:themeColor="text1"/>
                <w:kern w:val="0"/>
                <w:szCs w:val="21"/>
              </w:rPr>
            </w:pPr>
          </w:p>
        </w:tc>
        <w:tc>
          <w:tcPr>
            <w:tcW w:w="740" w:type="dxa"/>
            <w:vMerge/>
            <w:tcBorders>
              <w:left w:val="single" w:sz="4" w:space="0" w:color="auto"/>
              <w:bottom w:val="single" w:sz="4" w:space="0" w:color="auto"/>
              <w:right w:val="single" w:sz="4" w:space="0" w:color="auto"/>
            </w:tcBorders>
            <w:vAlign w:val="center"/>
          </w:tcPr>
          <w:p w:rsidR="00477D87" w:rsidRDefault="00477D87">
            <w:pPr>
              <w:widowControl/>
              <w:jc w:val="left"/>
              <w:rPr>
                <w:rFonts w:ascii="仿宋_GB2312" w:eastAsia="仿宋_GB2312" w:hAnsi="微软雅黑" w:cs="微软雅黑"/>
                <w:color w:val="000000" w:themeColor="text1"/>
                <w:kern w:val="0"/>
                <w:szCs w:val="21"/>
              </w:rPr>
            </w:pPr>
          </w:p>
        </w:tc>
        <w:tc>
          <w:tcPr>
            <w:tcW w:w="1804" w:type="dxa"/>
            <w:vMerge/>
            <w:tcBorders>
              <w:top w:val="nil"/>
              <w:left w:val="single" w:sz="4" w:space="0" w:color="auto"/>
              <w:bottom w:val="single" w:sz="4" w:space="0" w:color="auto"/>
              <w:right w:val="single" w:sz="4" w:space="0" w:color="auto"/>
            </w:tcBorders>
            <w:vAlign w:val="center"/>
          </w:tcPr>
          <w:p w:rsidR="00477D87" w:rsidRDefault="00477D87">
            <w:pPr>
              <w:widowControl/>
              <w:jc w:val="left"/>
              <w:rPr>
                <w:rFonts w:ascii="仿宋_GB2312" w:eastAsia="仿宋_GB2312" w:hAnsi="微软雅黑" w:cs="微软雅黑"/>
                <w:color w:val="000000" w:themeColor="text1"/>
                <w:kern w:val="0"/>
                <w:szCs w:val="21"/>
              </w:rPr>
            </w:pPr>
          </w:p>
        </w:tc>
        <w:tc>
          <w:tcPr>
            <w:tcW w:w="6723" w:type="dxa"/>
            <w:tcBorders>
              <w:top w:val="nil"/>
              <w:left w:val="single" w:sz="4" w:space="0" w:color="auto"/>
              <w:bottom w:val="single" w:sz="4" w:space="0" w:color="000000" w:themeColor="text1"/>
              <w:right w:val="single" w:sz="4" w:space="0" w:color="auto"/>
            </w:tcBorders>
            <w:shd w:val="clear" w:color="auto" w:fill="auto"/>
            <w:vAlign w:val="center"/>
          </w:tcPr>
          <w:p w:rsidR="00477D87" w:rsidRDefault="00DB3342">
            <w:pPr>
              <w:widowControl/>
              <w:rPr>
                <w:rFonts w:ascii="仿宋_GB2312" w:eastAsia="仿宋_GB2312" w:hAnsi="微软雅黑" w:cs="微软雅黑"/>
                <w:color w:val="000000" w:themeColor="text1"/>
                <w:kern w:val="0"/>
                <w:szCs w:val="21"/>
              </w:rPr>
            </w:pPr>
            <w:r>
              <w:rPr>
                <w:rFonts w:ascii="仿宋_GB2312" w:eastAsia="仿宋_GB2312" w:hAnsi="微软雅黑" w:cs="微软雅黑" w:hint="eastAsia"/>
                <w:color w:val="000000" w:themeColor="text1"/>
                <w:kern w:val="0"/>
                <w:szCs w:val="21"/>
              </w:rPr>
              <w:t>定期对磁盘碎片进行整理。</w:t>
            </w:r>
          </w:p>
        </w:tc>
      </w:tr>
      <w:tr w:rsidR="00477D87">
        <w:trPr>
          <w:trHeight w:val="367"/>
        </w:trPr>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rsidR="00477D87" w:rsidRDefault="00DB3342">
            <w:pPr>
              <w:widowControl/>
              <w:jc w:val="center"/>
              <w:rPr>
                <w:rFonts w:ascii="仿宋_GB2312" w:eastAsia="仿宋_GB2312" w:hAnsi="微软雅黑" w:cs="微软雅黑"/>
                <w:color w:val="000000" w:themeColor="text1"/>
                <w:kern w:val="0"/>
                <w:szCs w:val="21"/>
              </w:rPr>
            </w:pPr>
            <w:r>
              <w:rPr>
                <w:rFonts w:ascii="仿宋_GB2312" w:eastAsia="仿宋_GB2312" w:hAnsi="微软雅黑" w:cs="微软雅黑" w:hint="eastAsia"/>
                <w:color w:val="000000" w:themeColor="text1"/>
                <w:kern w:val="0"/>
                <w:szCs w:val="21"/>
              </w:rPr>
              <w:t>12</w:t>
            </w:r>
          </w:p>
        </w:tc>
        <w:tc>
          <w:tcPr>
            <w:tcW w:w="740" w:type="dxa"/>
            <w:vMerge w:val="restart"/>
            <w:tcBorders>
              <w:top w:val="single" w:sz="4" w:space="0" w:color="auto"/>
              <w:left w:val="single" w:sz="4" w:space="0" w:color="auto"/>
              <w:right w:val="single" w:sz="4" w:space="0" w:color="auto"/>
            </w:tcBorders>
            <w:vAlign w:val="center"/>
          </w:tcPr>
          <w:p w:rsidR="00477D87" w:rsidRDefault="00DB3342">
            <w:pPr>
              <w:widowControl/>
              <w:jc w:val="left"/>
              <w:rPr>
                <w:rFonts w:ascii="仿宋_GB2312" w:eastAsia="仿宋_GB2312" w:hAnsi="微软雅黑" w:cs="微软雅黑"/>
                <w:color w:val="000000" w:themeColor="text1"/>
                <w:kern w:val="0"/>
                <w:szCs w:val="21"/>
              </w:rPr>
            </w:pPr>
            <w:r>
              <w:rPr>
                <w:rFonts w:ascii="仿宋_GB2312" w:eastAsia="仿宋_GB2312" w:hAnsi="微软雅黑" w:cs="微软雅黑" w:hint="eastAsia"/>
                <w:color w:val="000000" w:themeColor="text1"/>
                <w:kern w:val="0"/>
                <w:szCs w:val="21"/>
              </w:rPr>
              <w:t>硬件部分</w:t>
            </w:r>
          </w:p>
        </w:tc>
        <w:tc>
          <w:tcPr>
            <w:tcW w:w="1804" w:type="dxa"/>
            <w:tcBorders>
              <w:top w:val="single" w:sz="4" w:space="0" w:color="auto"/>
              <w:left w:val="nil"/>
              <w:bottom w:val="single" w:sz="4" w:space="0" w:color="auto"/>
              <w:right w:val="single" w:sz="4" w:space="0" w:color="auto"/>
            </w:tcBorders>
            <w:shd w:val="clear" w:color="auto" w:fill="auto"/>
            <w:vAlign w:val="center"/>
          </w:tcPr>
          <w:p w:rsidR="00477D87" w:rsidRDefault="00DB3342">
            <w:pPr>
              <w:widowControl/>
              <w:jc w:val="center"/>
              <w:rPr>
                <w:rFonts w:ascii="仿宋_GB2312" w:eastAsia="仿宋_GB2312" w:hAnsi="微软雅黑" w:cs="微软雅黑"/>
                <w:color w:val="000000" w:themeColor="text1"/>
                <w:kern w:val="0"/>
                <w:szCs w:val="21"/>
              </w:rPr>
            </w:pPr>
            <w:r>
              <w:rPr>
                <w:rFonts w:ascii="仿宋_GB2312" w:eastAsia="仿宋_GB2312" w:hAnsi="微软雅黑" w:cs="微软雅黑" w:hint="eastAsia"/>
                <w:color w:val="000000" w:themeColor="text1"/>
                <w:kern w:val="0"/>
                <w:szCs w:val="21"/>
              </w:rPr>
              <w:t>★商务系统（含配件）</w:t>
            </w:r>
          </w:p>
        </w:tc>
        <w:tc>
          <w:tcPr>
            <w:tcW w:w="6723" w:type="dxa"/>
            <w:tcBorders>
              <w:top w:val="single" w:sz="4" w:space="0" w:color="000000" w:themeColor="text1"/>
              <w:left w:val="single" w:sz="4" w:space="0" w:color="auto"/>
              <w:bottom w:val="single" w:sz="4" w:space="0" w:color="auto"/>
              <w:right w:val="single" w:sz="4" w:space="0" w:color="auto"/>
            </w:tcBorders>
            <w:shd w:val="clear" w:color="auto" w:fill="auto"/>
            <w:vAlign w:val="center"/>
          </w:tcPr>
          <w:p w:rsidR="00477D87" w:rsidRDefault="00DB3342">
            <w:pPr>
              <w:widowControl/>
              <w:rPr>
                <w:rFonts w:ascii="仿宋_GB2312" w:eastAsia="仿宋_GB2312" w:hAnsi="微软雅黑" w:cs="微软雅黑"/>
                <w:color w:val="000000" w:themeColor="text1"/>
                <w:kern w:val="0"/>
                <w:szCs w:val="21"/>
              </w:rPr>
            </w:pPr>
            <w:r>
              <w:rPr>
                <w:rFonts w:ascii="仿宋_GB2312" w:eastAsia="仿宋_GB2312" w:hAnsi="微软雅黑" w:cs="微软雅黑" w:hint="eastAsia"/>
                <w:color w:val="000000" w:themeColor="text1"/>
                <w:kern w:val="0"/>
                <w:szCs w:val="21"/>
              </w:rPr>
              <w:t>POS</w:t>
            </w:r>
            <w:r>
              <w:rPr>
                <w:rFonts w:ascii="仿宋_GB2312" w:eastAsia="仿宋_GB2312" w:hAnsi="微软雅黑" w:cs="微软雅黑" w:hint="eastAsia"/>
                <w:color w:val="000000" w:themeColor="text1"/>
                <w:kern w:val="0"/>
                <w:szCs w:val="21"/>
              </w:rPr>
              <w:t>机等设备的维护、通讯线缆及电源线的检修、清洁；</w:t>
            </w:r>
          </w:p>
        </w:tc>
      </w:tr>
      <w:tr w:rsidR="00477D87">
        <w:trPr>
          <w:trHeight w:val="392"/>
        </w:trPr>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rsidR="00477D87" w:rsidRDefault="00DB3342">
            <w:pPr>
              <w:widowControl/>
              <w:jc w:val="center"/>
              <w:rPr>
                <w:rFonts w:ascii="仿宋_GB2312" w:eastAsia="仿宋_GB2312" w:hAnsi="微软雅黑" w:cs="微软雅黑"/>
                <w:color w:val="000000" w:themeColor="text1"/>
                <w:kern w:val="0"/>
                <w:szCs w:val="21"/>
              </w:rPr>
            </w:pPr>
            <w:r>
              <w:rPr>
                <w:rFonts w:ascii="仿宋_GB2312" w:eastAsia="仿宋_GB2312" w:hAnsi="微软雅黑" w:cs="微软雅黑" w:hint="eastAsia"/>
                <w:color w:val="000000" w:themeColor="text1"/>
                <w:kern w:val="0"/>
                <w:szCs w:val="21"/>
              </w:rPr>
              <w:t>13</w:t>
            </w:r>
          </w:p>
        </w:tc>
        <w:tc>
          <w:tcPr>
            <w:tcW w:w="740" w:type="dxa"/>
            <w:vMerge/>
            <w:tcBorders>
              <w:left w:val="single" w:sz="4" w:space="0" w:color="auto"/>
              <w:right w:val="single" w:sz="4" w:space="0" w:color="auto"/>
            </w:tcBorders>
            <w:vAlign w:val="center"/>
          </w:tcPr>
          <w:p w:rsidR="00477D87" w:rsidRDefault="00477D87">
            <w:pPr>
              <w:widowControl/>
              <w:jc w:val="left"/>
              <w:rPr>
                <w:rFonts w:ascii="仿宋_GB2312" w:eastAsia="仿宋_GB2312" w:hAnsi="微软雅黑" w:cs="微软雅黑"/>
                <w:color w:val="000000" w:themeColor="text1"/>
                <w:kern w:val="0"/>
                <w:szCs w:val="21"/>
              </w:rPr>
            </w:pPr>
          </w:p>
        </w:tc>
        <w:tc>
          <w:tcPr>
            <w:tcW w:w="1804" w:type="dxa"/>
            <w:tcBorders>
              <w:top w:val="single" w:sz="4" w:space="0" w:color="auto"/>
              <w:left w:val="nil"/>
              <w:bottom w:val="single" w:sz="4" w:space="0" w:color="auto"/>
              <w:right w:val="single" w:sz="4" w:space="0" w:color="auto"/>
            </w:tcBorders>
            <w:shd w:val="clear" w:color="auto" w:fill="auto"/>
            <w:vAlign w:val="center"/>
          </w:tcPr>
          <w:p w:rsidR="00477D87" w:rsidRPr="00983EE5" w:rsidRDefault="00DB3342">
            <w:pPr>
              <w:widowControl/>
              <w:jc w:val="center"/>
              <w:rPr>
                <w:rFonts w:ascii="仿宋_GB2312" w:eastAsia="仿宋_GB2312" w:hAnsi="微软雅黑" w:cs="微软雅黑"/>
                <w:color w:val="000000" w:themeColor="text1"/>
                <w:kern w:val="0"/>
                <w:szCs w:val="21"/>
              </w:rPr>
            </w:pPr>
            <w:r w:rsidRPr="00983EE5">
              <w:rPr>
                <w:rFonts w:ascii="仿宋_GB2312" w:eastAsia="仿宋_GB2312" w:hAnsi="微软雅黑" w:cs="微软雅黑" w:hint="eastAsia"/>
                <w:color w:val="000000" w:themeColor="text1"/>
                <w:kern w:val="0"/>
                <w:szCs w:val="21"/>
              </w:rPr>
              <w:t>★智能控水系统（含配件）</w:t>
            </w:r>
          </w:p>
        </w:tc>
        <w:tc>
          <w:tcPr>
            <w:tcW w:w="6723" w:type="dxa"/>
            <w:tcBorders>
              <w:top w:val="nil"/>
              <w:left w:val="single" w:sz="4" w:space="0" w:color="auto"/>
              <w:bottom w:val="single" w:sz="4" w:space="0" w:color="auto"/>
              <w:right w:val="single" w:sz="4" w:space="0" w:color="auto"/>
            </w:tcBorders>
            <w:shd w:val="clear" w:color="auto" w:fill="auto"/>
            <w:vAlign w:val="center"/>
          </w:tcPr>
          <w:p w:rsidR="00477D87" w:rsidRPr="00983EE5" w:rsidRDefault="00DB3342">
            <w:pPr>
              <w:widowControl/>
              <w:rPr>
                <w:rFonts w:ascii="仿宋_GB2312" w:eastAsia="仿宋_GB2312" w:hAnsi="微软雅黑" w:cs="微软雅黑"/>
                <w:color w:val="000000" w:themeColor="text1"/>
                <w:kern w:val="0"/>
                <w:szCs w:val="21"/>
              </w:rPr>
            </w:pPr>
            <w:r w:rsidRPr="00983EE5">
              <w:rPr>
                <w:rFonts w:ascii="仿宋_GB2312" w:eastAsia="仿宋_GB2312" w:hAnsi="微软雅黑" w:cs="微软雅黑" w:hint="eastAsia"/>
                <w:color w:val="000000" w:themeColor="text1"/>
                <w:kern w:val="0"/>
                <w:szCs w:val="21"/>
              </w:rPr>
              <w:t>管理机、级联器、控水器、电动阀的检修。</w:t>
            </w:r>
          </w:p>
        </w:tc>
      </w:tr>
      <w:tr w:rsidR="00477D87">
        <w:trPr>
          <w:trHeight w:val="220"/>
        </w:trPr>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rsidR="00477D87" w:rsidRDefault="00DB3342">
            <w:pPr>
              <w:widowControl/>
              <w:jc w:val="center"/>
              <w:rPr>
                <w:rFonts w:ascii="仿宋_GB2312" w:eastAsia="仿宋_GB2312" w:hAnsi="微软雅黑" w:cs="微软雅黑"/>
                <w:color w:val="000000" w:themeColor="text1"/>
                <w:kern w:val="0"/>
                <w:szCs w:val="21"/>
              </w:rPr>
            </w:pPr>
            <w:r>
              <w:rPr>
                <w:rFonts w:ascii="仿宋_GB2312" w:eastAsia="仿宋_GB2312" w:hAnsi="微软雅黑" w:cs="微软雅黑" w:hint="eastAsia"/>
                <w:color w:val="000000" w:themeColor="text1"/>
                <w:kern w:val="0"/>
                <w:szCs w:val="21"/>
              </w:rPr>
              <w:t>14</w:t>
            </w:r>
          </w:p>
        </w:tc>
        <w:tc>
          <w:tcPr>
            <w:tcW w:w="740" w:type="dxa"/>
            <w:vMerge/>
            <w:tcBorders>
              <w:left w:val="single" w:sz="4" w:space="0" w:color="auto"/>
              <w:right w:val="single" w:sz="4" w:space="0" w:color="auto"/>
            </w:tcBorders>
            <w:vAlign w:val="center"/>
          </w:tcPr>
          <w:p w:rsidR="00477D87" w:rsidRDefault="00477D87">
            <w:pPr>
              <w:widowControl/>
              <w:jc w:val="left"/>
              <w:rPr>
                <w:rFonts w:ascii="仿宋_GB2312" w:eastAsia="仿宋_GB2312" w:hAnsi="微软雅黑" w:cs="微软雅黑"/>
                <w:color w:val="000000" w:themeColor="text1"/>
                <w:kern w:val="0"/>
                <w:szCs w:val="21"/>
              </w:rPr>
            </w:pPr>
          </w:p>
        </w:tc>
        <w:tc>
          <w:tcPr>
            <w:tcW w:w="1804" w:type="dxa"/>
            <w:tcBorders>
              <w:top w:val="single" w:sz="4" w:space="0" w:color="auto"/>
              <w:left w:val="nil"/>
              <w:bottom w:val="single" w:sz="4" w:space="0" w:color="auto"/>
              <w:right w:val="single" w:sz="4" w:space="0" w:color="auto"/>
            </w:tcBorders>
            <w:shd w:val="clear" w:color="auto" w:fill="auto"/>
            <w:vAlign w:val="center"/>
          </w:tcPr>
          <w:p w:rsidR="00477D87" w:rsidRPr="00983EE5" w:rsidRDefault="00DB3342">
            <w:pPr>
              <w:widowControl/>
              <w:jc w:val="center"/>
              <w:rPr>
                <w:rFonts w:ascii="仿宋_GB2312" w:eastAsia="仿宋_GB2312" w:hAnsi="微软雅黑" w:cs="微软雅黑"/>
                <w:color w:val="000000" w:themeColor="text1"/>
                <w:kern w:val="0"/>
                <w:szCs w:val="21"/>
              </w:rPr>
            </w:pPr>
            <w:r w:rsidRPr="00983EE5">
              <w:rPr>
                <w:rFonts w:ascii="仿宋_GB2312" w:eastAsia="仿宋_GB2312" w:hAnsi="微软雅黑" w:cs="微软雅黑" w:hint="eastAsia"/>
                <w:color w:val="000000" w:themeColor="text1"/>
                <w:kern w:val="0"/>
                <w:szCs w:val="21"/>
              </w:rPr>
              <w:t>★圈存机（含配件）</w:t>
            </w:r>
          </w:p>
        </w:tc>
        <w:tc>
          <w:tcPr>
            <w:tcW w:w="6723" w:type="dxa"/>
            <w:tcBorders>
              <w:top w:val="single" w:sz="4" w:space="0" w:color="auto"/>
              <w:left w:val="single" w:sz="4" w:space="0" w:color="auto"/>
              <w:bottom w:val="single" w:sz="4" w:space="0" w:color="auto"/>
              <w:right w:val="single" w:sz="4" w:space="0" w:color="auto"/>
            </w:tcBorders>
            <w:shd w:val="clear" w:color="auto" w:fill="auto"/>
            <w:vAlign w:val="center"/>
          </w:tcPr>
          <w:p w:rsidR="00477D87" w:rsidRPr="00983EE5" w:rsidRDefault="00DB3342">
            <w:pPr>
              <w:widowControl/>
              <w:rPr>
                <w:rFonts w:ascii="仿宋_GB2312" w:eastAsia="仿宋_GB2312" w:hAnsi="微软雅黑" w:cs="微软雅黑"/>
                <w:color w:val="000000" w:themeColor="text1"/>
                <w:kern w:val="0"/>
                <w:szCs w:val="21"/>
              </w:rPr>
            </w:pPr>
            <w:r w:rsidRPr="00983EE5">
              <w:rPr>
                <w:rFonts w:ascii="仿宋_GB2312" w:eastAsia="仿宋_GB2312" w:hAnsi="微软雅黑" w:cs="微软雅黑" w:hint="eastAsia"/>
                <w:color w:val="000000" w:themeColor="text1"/>
                <w:kern w:val="0"/>
                <w:szCs w:val="21"/>
              </w:rPr>
              <w:t>对圈存机的各项硬件检修、清洁。</w:t>
            </w:r>
          </w:p>
        </w:tc>
      </w:tr>
      <w:tr w:rsidR="00477D87">
        <w:trPr>
          <w:trHeight w:val="220"/>
        </w:trPr>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rsidR="00477D87" w:rsidRDefault="00DB3342">
            <w:pPr>
              <w:widowControl/>
              <w:jc w:val="center"/>
              <w:rPr>
                <w:rFonts w:ascii="仿宋_GB2312" w:eastAsia="仿宋_GB2312" w:hAnsi="微软雅黑" w:cs="微软雅黑"/>
                <w:color w:val="000000" w:themeColor="text1"/>
                <w:kern w:val="0"/>
                <w:szCs w:val="21"/>
              </w:rPr>
            </w:pPr>
            <w:r>
              <w:rPr>
                <w:rFonts w:ascii="仿宋_GB2312" w:eastAsia="仿宋_GB2312" w:hAnsi="微软雅黑" w:cs="微软雅黑" w:hint="eastAsia"/>
                <w:color w:val="000000" w:themeColor="text1"/>
                <w:kern w:val="0"/>
                <w:szCs w:val="21"/>
              </w:rPr>
              <w:t>15</w:t>
            </w:r>
          </w:p>
        </w:tc>
        <w:tc>
          <w:tcPr>
            <w:tcW w:w="740" w:type="dxa"/>
            <w:vMerge/>
            <w:tcBorders>
              <w:left w:val="single" w:sz="4" w:space="0" w:color="auto"/>
              <w:right w:val="single" w:sz="4" w:space="0" w:color="auto"/>
            </w:tcBorders>
            <w:vAlign w:val="center"/>
          </w:tcPr>
          <w:p w:rsidR="00477D87" w:rsidRDefault="00477D87">
            <w:pPr>
              <w:widowControl/>
              <w:jc w:val="left"/>
              <w:rPr>
                <w:rFonts w:ascii="仿宋_GB2312" w:eastAsia="仿宋_GB2312" w:hAnsi="微软雅黑" w:cs="微软雅黑"/>
                <w:color w:val="000000" w:themeColor="text1"/>
                <w:kern w:val="0"/>
                <w:szCs w:val="21"/>
              </w:rPr>
            </w:pPr>
          </w:p>
        </w:tc>
        <w:tc>
          <w:tcPr>
            <w:tcW w:w="1804" w:type="dxa"/>
            <w:tcBorders>
              <w:top w:val="single" w:sz="4" w:space="0" w:color="auto"/>
              <w:left w:val="nil"/>
              <w:bottom w:val="single" w:sz="4" w:space="0" w:color="auto"/>
              <w:right w:val="single" w:sz="4" w:space="0" w:color="auto"/>
            </w:tcBorders>
            <w:shd w:val="clear" w:color="auto" w:fill="auto"/>
            <w:vAlign w:val="center"/>
          </w:tcPr>
          <w:p w:rsidR="00477D87" w:rsidRPr="00983EE5" w:rsidRDefault="00DB3342">
            <w:pPr>
              <w:widowControl/>
              <w:jc w:val="center"/>
              <w:rPr>
                <w:rFonts w:ascii="仿宋_GB2312" w:eastAsia="仿宋_GB2312" w:hAnsi="微软雅黑" w:cs="微软雅黑"/>
                <w:color w:val="000000" w:themeColor="text1"/>
                <w:kern w:val="0"/>
                <w:szCs w:val="21"/>
              </w:rPr>
            </w:pPr>
            <w:r w:rsidRPr="00983EE5">
              <w:rPr>
                <w:rFonts w:ascii="仿宋_GB2312" w:eastAsia="仿宋_GB2312" w:hAnsi="微软雅黑" w:cs="微软雅黑" w:hint="eastAsia"/>
                <w:color w:val="000000" w:themeColor="text1"/>
                <w:kern w:val="0"/>
                <w:szCs w:val="21"/>
              </w:rPr>
              <w:t>★触摸屏（含配件）</w:t>
            </w:r>
          </w:p>
        </w:tc>
        <w:tc>
          <w:tcPr>
            <w:tcW w:w="6723" w:type="dxa"/>
            <w:tcBorders>
              <w:top w:val="nil"/>
              <w:left w:val="single" w:sz="4" w:space="0" w:color="auto"/>
              <w:bottom w:val="single" w:sz="4" w:space="0" w:color="auto"/>
              <w:right w:val="single" w:sz="4" w:space="0" w:color="auto"/>
            </w:tcBorders>
            <w:shd w:val="clear" w:color="auto" w:fill="auto"/>
            <w:vAlign w:val="center"/>
          </w:tcPr>
          <w:p w:rsidR="00477D87" w:rsidRPr="00983EE5" w:rsidRDefault="00DB3342">
            <w:pPr>
              <w:widowControl/>
              <w:rPr>
                <w:rFonts w:ascii="仿宋_GB2312" w:eastAsia="仿宋_GB2312" w:hAnsi="微软雅黑" w:cs="微软雅黑"/>
                <w:color w:val="000000" w:themeColor="text1"/>
                <w:kern w:val="0"/>
                <w:szCs w:val="21"/>
              </w:rPr>
            </w:pPr>
            <w:r w:rsidRPr="00983EE5">
              <w:rPr>
                <w:rFonts w:ascii="仿宋_GB2312" w:eastAsia="仿宋_GB2312" w:hAnsi="微软雅黑" w:cs="微软雅黑" w:hint="eastAsia"/>
                <w:color w:val="000000" w:themeColor="text1"/>
                <w:kern w:val="0"/>
                <w:szCs w:val="21"/>
              </w:rPr>
              <w:t>对触摸屏各项硬件检修、清洁。</w:t>
            </w:r>
          </w:p>
        </w:tc>
      </w:tr>
      <w:tr w:rsidR="00477D87">
        <w:trPr>
          <w:trHeight w:val="220"/>
        </w:trPr>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rsidR="00477D87" w:rsidRDefault="00DB3342">
            <w:pPr>
              <w:widowControl/>
              <w:jc w:val="center"/>
              <w:rPr>
                <w:rFonts w:ascii="仿宋_GB2312" w:eastAsia="仿宋_GB2312" w:hAnsi="微软雅黑" w:cs="微软雅黑"/>
                <w:color w:val="000000" w:themeColor="text1"/>
                <w:kern w:val="0"/>
                <w:szCs w:val="21"/>
              </w:rPr>
            </w:pPr>
            <w:r>
              <w:rPr>
                <w:rFonts w:ascii="仿宋_GB2312" w:eastAsia="仿宋_GB2312" w:hAnsi="微软雅黑" w:cs="微软雅黑" w:hint="eastAsia"/>
                <w:color w:val="000000" w:themeColor="text1"/>
                <w:kern w:val="0"/>
                <w:szCs w:val="21"/>
              </w:rPr>
              <w:t>16</w:t>
            </w:r>
          </w:p>
        </w:tc>
        <w:tc>
          <w:tcPr>
            <w:tcW w:w="740" w:type="dxa"/>
            <w:vMerge/>
            <w:tcBorders>
              <w:left w:val="single" w:sz="4" w:space="0" w:color="auto"/>
              <w:right w:val="single" w:sz="4" w:space="0" w:color="auto"/>
            </w:tcBorders>
            <w:vAlign w:val="center"/>
          </w:tcPr>
          <w:p w:rsidR="00477D87" w:rsidRDefault="00477D87">
            <w:pPr>
              <w:widowControl/>
              <w:jc w:val="left"/>
              <w:rPr>
                <w:rFonts w:ascii="仿宋_GB2312" w:eastAsia="仿宋_GB2312" w:hAnsi="微软雅黑" w:cs="微软雅黑"/>
                <w:color w:val="000000" w:themeColor="text1"/>
                <w:kern w:val="0"/>
                <w:szCs w:val="21"/>
              </w:rPr>
            </w:pPr>
          </w:p>
        </w:tc>
        <w:tc>
          <w:tcPr>
            <w:tcW w:w="1804" w:type="dxa"/>
            <w:tcBorders>
              <w:top w:val="single" w:sz="4" w:space="0" w:color="auto"/>
              <w:left w:val="nil"/>
              <w:bottom w:val="single" w:sz="4" w:space="0" w:color="auto"/>
              <w:right w:val="single" w:sz="4" w:space="0" w:color="auto"/>
            </w:tcBorders>
            <w:shd w:val="clear" w:color="auto" w:fill="auto"/>
            <w:vAlign w:val="center"/>
          </w:tcPr>
          <w:p w:rsidR="00477D87" w:rsidRPr="00983EE5" w:rsidRDefault="00DB3342">
            <w:pPr>
              <w:widowControl/>
              <w:jc w:val="center"/>
              <w:rPr>
                <w:rFonts w:ascii="仿宋_GB2312" w:eastAsia="仿宋_GB2312" w:hAnsi="微软雅黑" w:cs="微软雅黑"/>
                <w:color w:val="000000" w:themeColor="text1"/>
                <w:kern w:val="0"/>
                <w:szCs w:val="21"/>
              </w:rPr>
            </w:pPr>
            <w:r w:rsidRPr="00983EE5">
              <w:rPr>
                <w:rFonts w:ascii="仿宋_GB2312" w:eastAsia="仿宋_GB2312" w:hAnsi="微软雅黑" w:cs="微软雅黑" w:hint="eastAsia"/>
                <w:color w:val="000000" w:themeColor="text1"/>
                <w:kern w:val="0"/>
                <w:szCs w:val="21"/>
              </w:rPr>
              <w:t>★门禁通道机（含配件）</w:t>
            </w:r>
          </w:p>
        </w:tc>
        <w:tc>
          <w:tcPr>
            <w:tcW w:w="6723" w:type="dxa"/>
            <w:tcBorders>
              <w:top w:val="nil"/>
              <w:left w:val="single" w:sz="4" w:space="0" w:color="auto"/>
              <w:bottom w:val="single" w:sz="4" w:space="0" w:color="auto"/>
              <w:right w:val="single" w:sz="4" w:space="0" w:color="auto"/>
            </w:tcBorders>
            <w:shd w:val="clear" w:color="auto" w:fill="auto"/>
            <w:vAlign w:val="center"/>
          </w:tcPr>
          <w:p w:rsidR="00477D87" w:rsidRPr="00983EE5" w:rsidRDefault="00DB3342">
            <w:pPr>
              <w:widowControl/>
              <w:rPr>
                <w:rFonts w:ascii="仿宋_GB2312" w:eastAsia="仿宋_GB2312" w:hAnsi="微软雅黑" w:cs="微软雅黑"/>
                <w:color w:val="000000" w:themeColor="text1"/>
                <w:kern w:val="0"/>
                <w:szCs w:val="21"/>
              </w:rPr>
            </w:pPr>
            <w:r w:rsidRPr="00983EE5">
              <w:rPr>
                <w:rFonts w:ascii="仿宋_GB2312" w:eastAsia="仿宋_GB2312" w:hAnsi="微软雅黑" w:cs="微软雅黑" w:hint="eastAsia"/>
                <w:color w:val="000000" w:themeColor="text1"/>
                <w:kern w:val="0"/>
                <w:szCs w:val="21"/>
              </w:rPr>
              <w:t>对通道机各项硬件检修。</w:t>
            </w:r>
          </w:p>
        </w:tc>
      </w:tr>
      <w:tr w:rsidR="00477D87">
        <w:trPr>
          <w:trHeight w:val="220"/>
        </w:trPr>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rsidR="00477D87" w:rsidRDefault="00DB3342">
            <w:pPr>
              <w:widowControl/>
              <w:jc w:val="center"/>
              <w:rPr>
                <w:rFonts w:ascii="仿宋_GB2312" w:eastAsia="仿宋_GB2312" w:hAnsi="微软雅黑" w:cs="微软雅黑"/>
                <w:color w:val="000000" w:themeColor="text1"/>
                <w:kern w:val="0"/>
                <w:szCs w:val="21"/>
              </w:rPr>
            </w:pPr>
            <w:r>
              <w:rPr>
                <w:rFonts w:ascii="仿宋_GB2312" w:eastAsia="仿宋_GB2312" w:hAnsi="微软雅黑" w:cs="微软雅黑" w:hint="eastAsia"/>
                <w:color w:val="000000" w:themeColor="text1"/>
                <w:kern w:val="0"/>
                <w:szCs w:val="21"/>
              </w:rPr>
              <w:t>17</w:t>
            </w:r>
          </w:p>
        </w:tc>
        <w:tc>
          <w:tcPr>
            <w:tcW w:w="740" w:type="dxa"/>
            <w:vMerge/>
            <w:tcBorders>
              <w:left w:val="single" w:sz="4" w:space="0" w:color="auto"/>
              <w:right w:val="single" w:sz="4" w:space="0" w:color="auto"/>
            </w:tcBorders>
            <w:vAlign w:val="center"/>
          </w:tcPr>
          <w:p w:rsidR="00477D87" w:rsidRDefault="00477D87">
            <w:pPr>
              <w:widowControl/>
              <w:jc w:val="left"/>
              <w:rPr>
                <w:rFonts w:ascii="仿宋_GB2312" w:eastAsia="仿宋_GB2312" w:hAnsi="微软雅黑" w:cs="微软雅黑"/>
                <w:color w:val="000000" w:themeColor="text1"/>
                <w:kern w:val="0"/>
                <w:szCs w:val="21"/>
              </w:rPr>
            </w:pPr>
          </w:p>
        </w:tc>
        <w:tc>
          <w:tcPr>
            <w:tcW w:w="1804" w:type="dxa"/>
            <w:tcBorders>
              <w:top w:val="single" w:sz="4" w:space="0" w:color="auto"/>
              <w:left w:val="nil"/>
              <w:bottom w:val="single" w:sz="4" w:space="0" w:color="auto"/>
              <w:right w:val="single" w:sz="4" w:space="0" w:color="auto"/>
            </w:tcBorders>
            <w:shd w:val="clear" w:color="auto" w:fill="auto"/>
            <w:vAlign w:val="center"/>
          </w:tcPr>
          <w:p w:rsidR="00477D87" w:rsidRPr="00983EE5" w:rsidRDefault="00DB3342">
            <w:pPr>
              <w:widowControl/>
              <w:jc w:val="center"/>
              <w:rPr>
                <w:rFonts w:ascii="仿宋_GB2312" w:eastAsia="仿宋_GB2312" w:hAnsi="微软雅黑" w:cs="微软雅黑"/>
                <w:color w:val="000000" w:themeColor="text1"/>
                <w:kern w:val="0"/>
                <w:szCs w:val="21"/>
              </w:rPr>
            </w:pPr>
            <w:r w:rsidRPr="00983EE5">
              <w:rPr>
                <w:rFonts w:ascii="仿宋_GB2312" w:eastAsia="仿宋_GB2312" w:hAnsi="微软雅黑" w:cs="微软雅黑" w:hint="eastAsia"/>
                <w:color w:val="000000" w:themeColor="text1"/>
                <w:kern w:val="0"/>
                <w:szCs w:val="21"/>
              </w:rPr>
              <w:t>★读卡器（含配件）</w:t>
            </w:r>
          </w:p>
        </w:tc>
        <w:tc>
          <w:tcPr>
            <w:tcW w:w="6723" w:type="dxa"/>
            <w:tcBorders>
              <w:top w:val="nil"/>
              <w:left w:val="single" w:sz="4" w:space="0" w:color="auto"/>
              <w:bottom w:val="single" w:sz="4" w:space="0" w:color="auto"/>
              <w:right w:val="single" w:sz="4" w:space="0" w:color="auto"/>
            </w:tcBorders>
            <w:shd w:val="clear" w:color="auto" w:fill="auto"/>
            <w:vAlign w:val="center"/>
          </w:tcPr>
          <w:p w:rsidR="00477D87" w:rsidRPr="00983EE5" w:rsidRDefault="00DB3342">
            <w:pPr>
              <w:widowControl/>
              <w:rPr>
                <w:rFonts w:ascii="仿宋_GB2312" w:eastAsia="仿宋_GB2312" w:hAnsi="微软雅黑" w:cs="微软雅黑"/>
                <w:color w:val="000000" w:themeColor="text1"/>
                <w:kern w:val="0"/>
                <w:szCs w:val="21"/>
              </w:rPr>
            </w:pPr>
            <w:r w:rsidRPr="00983EE5">
              <w:rPr>
                <w:rFonts w:ascii="仿宋_GB2312" w:eastAsia="仿宋_GB2312" w:hAnsi="微软雅黑" w:cs="微软雅黑" w:hint="eastAsia"/>
                <w:color w:val="000000" w:themeColor="text1"/>
                <w:kern w:val="0"/>
                <w:szCs w:val="21"/>
              </w:rPr>
              <w:t>通用读卡器的检修。</w:t>
            </w:r>
          </w:p>
        </w:tc>
      </w:tr>
      <w:tr w:rsidR="00477D87">
        <w:trPr>
          <w:trHeight w:val="220"/>
        </w:trPr>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rsidR="00477D87" w:rsidRDefault="00DB3342">
            <w:pPr>
              <w:widowControl/>
              <w:jc w:val="center"/>
              <w:rPr>
                <w:rFonts w:ascii="仿宋_GB2312" w:eastAsia="仿宋_GB2312" w:hAnsi="微软雅黑" w:cs="微软雅黑"/>
                <w:color w:val="000000" w:themeColor="text1"/>
                <w:kern w:val="0"/>
                <w:szCs w:val="21"/>
              </w:rPr>
            </w:pPr>
            <w:r>
              <w:rPr>
                <w:rFonts w:ascii="仿宋_GB2312" w:eastAsia="仿宋_GB2312" w:hAnsi="微软雅黑" w:cs="微软雅黑" w:hint="eastAsia"/>
                <w:color w:val="000000" w:themeColor="text1"/>
                <w:kern w:val="0"/>
                <w:szCs w:val="21"/>
              </w:rPr>
              <w:t>18</w:t>
            </w:r>
          </w:p>
        </w:tc>
        <w:tc>
          <w:tcPr>
            <w:tcW w:w="740" w:type="dxa"/>
            <w:vMerge/>
            <w:tcBorders>
              <w:left w:val="single" w:sz="4" w:space="0" w:color="auto"/>
              <w:right w:val="single" w:sz="4" w:space="0" w:color="auto"/>
            </w:tcBorders>
            <w:vAlign w:val="center"/>
          </w:tcPr>
          <w:p w:rsidR="00477D87" w:rsidRDefault="00477D87">
            <w:pPr>
              <w:widowControl/>
              <w:jc w:val="left"/>
              <w:rPr>
                <w:rFonts w:ascii="仿宋_GB2312" w:eastAsia="仿宋_GB2312" w:hAnsi="微软雅黑" w:cs="微软雅黑"/>
                <w:color w:val="000000" w:themeColor="text1"/>
                <w:kern w:val="0"/>
                <w:szCs w:val="21"/>
              </w:rPr>
            </w:pPr>
          </w:p>
        </w:tc>
        <w:tc>
          <w:tcPr>
            <w:tcW w:w="1804" w:type="dxa"/>
            <w:tcBorders>
              <w:top w:val="single" w:sz="4" w:space="0" w:color="auto"/>
              <w:left w:val="nil"/>
              <w:bottom w:val="single" w:sz="4" w:space="0" w:color="auto"/>
              <w:right w:val="single" w:sz="4" w:space="0" w:color="auto"/>
            </w:tcBorders>
            <w:shd w:val="clear" w:color="auto" w:fill="auto"/>
            <w:vAlign w:val="center"/>
          </w:tcPr>
          <w:p w:rsidR="00477D87" w:rsidRPr="00983EE5" w:rsidRDefault="00DB3342">
            <w:pPr>
              <w:widowControl/>
              <w:jc w:val="center"/>
              <w:rPr>
                <w:rFonts w:ascii="仿宋_GB2312" w:eastAsia="仿宋_GB2312" w:hAnsi="微软雅黑" w:cs="微软雅黑"/>
                <w:color w:val="000000" w:themeColor="text1"/>
                <w:kern w:val="0"/>
                <w:szCs w:val="21"/>
              </w:rPr>
            </w:pPr>
            <w:r w:rsidRPr="00983EE5">
              <w:rPr>
                <w:rFonts w:ascii="仿宋_GB2312" w:eastAsia="仿宋_GB2312" w:hAnsi="微软雅黑" w:cs="微软雅黑" w:hint="eastAsia"/>
                <w:color w:val="000000" w:themeColor="text1"/>
                <w:kern w:val="0"/>
                <w:szCs w:val="21"/>
              </w:rPr>
              <w:t>★一卡通专网设备（含配件）</w:t>
            </w:r>
          </w:p>
        </w:tc>
        <w:tc>
          <w:tcPr>
            <w:tcW w:w="6723" w:type="dxa"/>
            <w:tcBorders>
              <w:top w:val="nil"/>
              <w:left w:val="single" w:sz="4" w:space="0" w:color="auto"/>
              <w:bottom w:val="single" w:sz="4" w:space="0" w:color="auto"/>
              <w:right w:val="single" w:sz="4" w:space="0" w:color="auto"/>
            </w:tcBorders>
            <w:shd w:val="clear" w:color="auto" w:fill="auto"/>
            <w:vAlign w:val="center"/>
          </w:tcPr>
          <w:p w:rsidR="00477D87" w:rsidRPr="00983EE5" w:rsidRDefault="00DB3342">
            <w:pPr>
              <w:widowControl/>
              <w:rPr>
                <w:rFonts w:ascii="仿宋_GB2312" w:eastAsia="仿宋_GB2312" w:hAnsi="微软雅黑" w:cs="微软雅黑"/>
                <w:color w:val="000000" w:themeColor="text1"/>
                <w:kern w:val="0"/>
                <w:szCs w:val="21"/>
              </w:rPr>
            </w:pPr>
            <w:r w:rsidRPr="00983EE5">
              <w:rPr>
                <w:rFonts w:ascii="仿宋_GB2312" w:eastAsia="仿宋_GB2312" w:hAnsi="微软雅黑" w:cs="微软雅黑" w:hint="eastAsia"/>
                <w:color w:val="000000" w:themeColor="text1"/>
                <w:kern w:val="0"/>
                <w:szCs w:val="21"/>
              </w:rPr>
              <w:t>一卡通专网各项硬件检修、免费更换。</w:t>
            </w:r>
          </w:p>
        </w:tc>
      </w:tr>
      <w:tr w:rsidR="00477D87">
        <w:trPr>
          <w:trHeight w:val="220"/>
        </w:trPr>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rsidR="00477D87" w:rsidRDefault="00DB3342">
            <w:pPr>
              <w:widowControl/>
              <w:jc w:val="center"/>
              <w:rPr>
                <w:rFonts w:ascii="仿宋_GB2312" w:eastAsia="仿宋_GB2312" w:hAnsi="微软雅黑" w:cs="微软雅黑"/>
                <w:color w:val="000000" w:themeColor="text1"/>
                <w:kern w:val="0"/>
                <w:szCs w:val="21"/>
              </w:rPr>
            </w:pPr>
            <w:r>
              <w:rPr>
                <w:rFonts w:ascii="仿宋_GB2312" w:eastAsia="仿宋_GB2312" w:hAnsi="微软雅黑" w:cs="微软雅黑" w:hint="eastAsia"/>
                <w:color w:val="000000" w:themeColor="text1"/>
                <w:kern w:val="0"/>
                <w:szCs w:val="21"/>
              </w:rPr>
              <w:t>19</w:t>
            </w:r>
          </w:p>
        </w:tc>
        <w:tc>
          <w:tcPr>
            <w:tcW w:w="740" w:type="dxa"/>
            <w:vMerge/>
            <w:tcBorders>
              <w:left w:val="single" w:sz="4" w:space="0" w:color="auto"/>
              <w:bottom w:val="single" w:sz="4" w:space="0" w:color="auto"/>
              <w:right w:val="single" w:sz="4" w:space="0" w:color="auto"/>
            </w:tcBorders>
            <w:vAlign w:val="center"/>
          </w:tcPr>
          <w:p w:rsidR="00477D87" w:rsidRDefault="00477D87">
            <w:pPr>
              <w:widowControl/>
              <w:jc w:val="left"/>
              <w:rPr>
                <w:rFonts w:ascii="仿宋_GB2312" w:eastAsia="仿宋_GB2312" w:hAnsi="微软雅黑" w:cs="微软雅黑"/>
                <w:color w:val="000000" w:themeColor="text1"/>
                <w:kern w:val="0"/>
                <w:szCs w:val="21"/>
              </w:rPr>
            </w:pPr>
          </w:p>
        </w:tc>
        <w:tc>
          <w:tcPr>
            <w:tcW w:w="1804" w:type="dxa"/>
            <w:tcBorders>
              <w:top w:val="single" w:sz="4" w:space="0" w:color="auto"/>
              <w:left w:val="nil"/>
              <w:bottom w:val="single" w:sz="4" w:space="0" w:color="auto"/>
              <w:right w:val="single" w:sz="4" w:space="0" w:color="auto"/>
            </w:tcBorders>
            <w:shd w:val="clear" w:color="auto" w:fill="auto"/>
            <w:vAlign w:val="center"/>
          </w:tcPr>
          <w:p w:rsidR="00477D87" w:rsidRPr="00983EE5" w:rsidRDefault="00DB3342">
            <w:pPr>
              <w:widowControl/>
              <w:jc w:val="center"/>
              <w:rPr>
                <w:rFonts w:ascii="仿宋_GB2312" w:eastAsia="仿宋_GB2312" w:hAnsi="微软雅黑" w:cs="微软雅黑"/>
                <w:color w:val="000000" w:themeColor="text1"/>
                <w:kern w:val="0"/>
                <w:szCs w:val="21"/>
              </w:rPr>
            </w:pPr>
            <w:r w:rsidRPr="00983EE5">
              <w:rPr>
                <w:rFonts w:ascii="仿宋_GB2312" w:eastAsia="仿宋_GB2312" w:hAnsi="微软雅黑" w:cs="微软雅黑" w:hint="eastAsia"/>
                <w:color w:val="000000" w:themeColor="text1"/>
                <w:kern w:val="0"/>
                <w:szCs w:val="21"/>
              </w:rPr>
              <w:t>★</w:t>
            </w:r>
            <w:r w:rsidRPr="00983EE5">
              <w:rPr>
                <w:rFonts w:ascii="仿宋_GB2312" w:eastAsia="仿宋_GB2312" w:hAnsi="微软雅黑" w:cs="微软雅黑" w:hint="eastAsia"/>
                <w:color w:val="000000" w:themeColor="text1"/>
                <w:kern w:val="0"/>
                <w:szCs w:val="21"/>
              </w:rPr>
              <w:t>485</w:t>
            </w:r>
            <w:r w:rsidRPr="00983EE5">
              <w:rPr>
                <w:rFonts w:ascii="仿宋_GB2312" w:eastAsia="仿宋_GB2312" w:hAnsi="微软雅黑" w:cs="微软雅黑" w:hint="eastAsia"/>
                <w:color w:val="000000" w:themeColor="text1"/>
                <w:kern w:val="0"/>
                <w:szCs w:val="21"/>
              </w:rPr>
              <w:t>线路（含材料）</w:t>
            </w:r>
          </w:p>
        </w:tc>
        <w:tc>
          <w:tcPr>
            <w:tcW w:w="6723" w:type="dxa"/>
            <w:tcBorders>
              <w:top w:val="nil"/>
              <w:left w:val="single" w:sz="4" w:space="0" w:color="auto"/>
              <w:bottom w:val="single" w:sz="4" w:space="0" w:color="auto"/>
              <w:right w:val="single" w:sz="4" w:space="0" w:color="auto"/>
            </w:tcBorders>
            <w:shd w:val="clear" w:color="auto" w:fill="auto"/>
            <w:vAlign w:val="center"/>
          </w:tcPr>
          <w:p w:rsidR="00477D87" w:rsidRPr="00983EE5" w:rsidRDefault="00DB3342">
            <w:pPr>
              <w:widowControl/>
              <w:rPr>
                <w:rFonts w:ascii="仿宋_GB2312" w:eastAsia="仿宋_GB2312" w:hAnsi="微软雅黑" w:cs="微软雅黑"/>
                <w:color w:val="000000" w:themeColor="text1"/>
                <w:kern w:val="0"/>
                <w:szCs w:val="21"/>
              </w:rPr>
            </w:pPr>
            <w:r w:rsidRPr="00983EE5">
              <w:rPr>
                <w:rFonts w:ascii="仿宋_GB2312" w:eastAsia="仿宋_GB2312" w:hAnsi="微软雅黑" w:cs="微软雅黑" w:hint="eastAsia"/>
                <w:color w:val="000000" w:themeColor="text1"/>
                <w:kern w:val="0"/>
                <w:szCs w:val="21"/>
              </w:rPr>
              <w:t>485</w:t>
            </w:r>
            <w:r w:rsidRPr="00983EE5">
              <w:rPr>
                <w:rFonts w:ascii="仿宋_GB2312" w:eastAsia="仿宋_GB2312" w:hAnsi="微软雅黑" w:cs="微软雅黑" w:hint="eastAsia"/>
                <w:color w:val="000000" w:themeColor="text1"/>
                <w:kern w:val="0"/>
                <w:szCs w:val="21"/>
              </w:rPr>
              <w:t>通讯路由线路检修、整改。</w:t>
            </w:r>
          </w:p>
        </w:tc>
      </w:tr>
      <w:tr w:rsidR="00477D87">
        <w:trPr>
          <w:trHeight w:val="220"/>
        </w:trPr>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rsidR="00477D87" w:rsidRDefault="00DB3342">
            <w:pPr>
              <w:widowControl/>
              <w:jc w:val="center"/>
              <w:rPr>
                <w:rFonts w:ascii="仿宋_GB2312" w:eastAsia="仿宋_GB2312" w:hAnsi="微软雅黑" w:cs="微软雅黑"/>
                <w:color w:val="000000" w:themeColor="text1"/>
                <w:kern w:val="0"/>
                <w:szCs w:val="21"/>
              </w:rPr>
            </w:pPr>
            <w:r>
              <w:rPr>
                <w:rFonts w:ascii="仿宋_GB2312" w:eastAsia="仿宋_GB2312" w:hAnsi="微软雅黑" w:cs="微软雅黑" w:hint="eastAsia"/>
                <w:color w:val="000000" w:themeColor="text1"/>
                <w:kern w:val="0"/>
                <w:szCs w:val="21"/>
              </w:rPr>
              <w:t>20</w:t>
            </w:r>
          </w:p>
        </w:tc>
        <w:tc>
          <w:tcPr>
            <w:tcW w:w="740" w:type="dxa"/>
            <w:tcBorders>
              <w:top w:val="single" w:sz="4" w:space="0" w:color="auto"/>
              <w:left w:val="single" w:sz="4" w:space="0" w:color="auto"/>
              <w:bottom w:val="single" w:sz="4" w:space="0" w:color="auto"/>
              <w:right w:val="single" w:sz="4" w:space="0" w:color="auto"/>
            </w:tcBorders>
            <w:vAlign w:val="center"/>
          </w:tcPr>
          <w:p w:rsidR="00477D87" w:rsidRPr="00983EE5" w:rsidRDefault="00DB3342">
            <w:pPr>
              <w:widowControl/>
              <w:jc w:val="left"/>
              <w:rPr>
                <w:rFonts w:ascii="仿宋_GB2312" w:eastAsia="仿宋_GB2312" w:hAnsi="微软雅黑" w:cs="微软雅黑"/>
                <w:color w:val="000000" w:themeColor="text1"/>
                <w:kern w:val="0"/>
                <w:szCs w:val="21"/>
              </w:rPr>
            </w:pPr>
            <w:r w:rsidRPr="00983EE5">
              <w:rPr>
                <w:rFonts w:ascii="仿宋_GB2312" w:eastAsia="仿宋_GB2312" w:hAnsi="微软雅黑" w:cs="微软雅黑" w:hint="eastAsia"/>
                <w:color w:val="000000" w:themeColor="text1"/>
                <w:kern w:val="0"/>
                <w:szCs w:val="21"/>
              </w:rPr>
              <w:t>系统对接</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477D87" w:rsidRPr="00983EE5" w:rsidRDefault="00DB3342">
            <w:pPr>
              <w:widowControl/>
              <w:jc w:val="center"/>
              <w:rPr>
                <w:rFonts w:ascii="仿宋_GB2312" w:eastAsia="仿宋_GB2312" w:hAnsi="微软雅黑" w:cs="微软雅黑"/>
                <w:color w:val="000000" w:themeColor="text1"/>
                <w:kern w:val="0"/>
                <w:szCs w:val="21"/>
              </w:rPr>
            </w:pPr>
            <w:r w:rsidRPr="00983EE5">
              <w:rPr>
                <w:rFonts w:ascii="仿宋_GB2312" w:eastAsia="仿宋_GB2312" w:hAnsi="微软雅黑" w:cs="微软雅黑" w:hint="eastAsia"/>
                <w:color w:val="000000" w:themeColor="text1"/>
                <w:kern w:val="0"/>
                <w:szCs w:val="21"/>
              </w:rPr>
              <w:t>对接学校业务系统</w:t>
            </w:r>
          </w:p>
        </w:tc>
        <w:tc>
          <w:tcPr>
            <w:tcW w:w="6723" w:type="dxa"/>
            <w:tcBorders>
              <w:top w:val="single" w:sz="4" w:space="0" w:color="auto"/>
              <w:left w:val="single" w:sz="4" w:space="0" w:color="auto"/>
              <w:bottom w:val="single" w:sz="4" w:space="0" w:color="auto"/>
              <w:right w:val="single" w:sz="4" w:space="0" w:color="auto"/>
            </w:tcBorders>
            <w:shd w:val="clear" w:color="auto" w:fill="auto"/>
            <w:vAlign w:val="center"/>
          </w:tcPr>
          <w:p w:rsidR="00477D87" w:rsidRPr="00983EE5" w:rsidRDefault="00DB3342">
            <w:pPr>
              <w:widowControl/>
              <w:rPr>
                <w:rFonts w:ascii="仿宋_GB2312" w:eastAsia="仿宋_GB2312" w:hAnsi="微软雅黑" w:cs="微软雅黑"/>
                <w:color w:val="000000" w:themeColor="text1"/>
                <w:kern w:val="0"/>
                <w:szCs w:val="21"/>
              </w:rPr>
            </w:pPr>
            <w:r w:rsidRPr="00983EE5">
              <w:rPr>
                <w:rFonts w:ascii="仿宋_GB2312" w:eastAsia="仿宋_GB2312" w:hAnsi="微软雅黑" w:cs="微软雅黑" w:hint="eastAsia"/>
                <w:color w:val="000000" w:themeColor="text1"/>
                <w:kern w:val="0"/>
                <w:szCs w:val="21"/>
              </w:rPr>
              <w:t>若学校有业务系统对接一卡通系统的需求，每个服务期内至少免费完成一个系统对接，不仅包括提供接口，还包括因系统对接需要做的一卡通系统开发工作。</w:t>
            </w:r>
          </w:p>
        </w:tc>
      </w:tr>
    </w:tbl>
    <w:p w:rsidR="00477D87" w:rsidRDefault="00477D87"/>
    <w:sectPr w:rsidR="00477D87" w:rsidSect="00477D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342" w:rsidRDefault="00DB3342" w:rsidP="00983EE5">
      <w:r>
        <w:separator/>
      </w:r>
    </w:p>
  </w:endnote>
  <w:endnote w:type="continuationSeparator" w:id="1">
    <w:p w:rsidR="00DB3342" w:rsidRDefault="00DB3342" w:rsidP="00983E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342" w:rsidRDefault="00DB3342" w:rsidP="00983EE5">
      <w:r>
        <w:separator/>
      </w:r>
    </w:p>
  </w:footnote>
  <w:footnote w:type="continuationSeparator" w:id="1">
    <w:p w:rsidR="00DB3342" w:rsidRDefault="00DB3342" w:rsidP="00983E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CEF0DA6"/>
    <w:rsid w:val="DFD35183"/>
    <w:rsid w:val="000011AA"/>
    <w:rsid w:val="00064932"/>
    <w:rsid w:val="00121ABA"/>
    <w:rsid w:val="003B50B7"/>
    <w:rsid w:val="00477D87"/>
    <w:rsid w:val="00523F4D"/>
    <w:rsid w:val="008E482B"/>
    <w:rsid w:val="00983EE5"/>
    <w:rsid w:val="0098746E"/>
    <w:rsid w:val="00B51120"/>
    <w:rsid w:val="00D5466C"/>
    <w:rsid w:val="00D62182"/>
    <w:rsid w:val="00D67D7D"/>
    <w:rsid w:val="00DB3342"/>
    <w:rsid w:val="00E47F41"/>
    <w:rsid w:val="443A2484"/>
    <w:rsid w:val="7CEF0D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477D87"/>
    <w:pPr>
      <w:widowControl w:val="0"/>
      <w:jc w:val="both"/>
    </w:pPr>
    <w:rPr>
      <w:rFonts w:ascii="Calibri" w:eastAsia="宋体" w:hAnsi="Calibri" w:cs="Times New Roman"/>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首行缩进"/>
    <w:basedOn w:val="a"/>
    <w:qFormat/>
    <w:rsid w:val="00477D87"/>
    <w:pPr>
      <w:spacing w:line="360" w:lineRule="auto"/>
      <w:ind w:firstLineChars="200" w:firstLine="480"/>
    </w:pPr>
    <w:rPr>
      <w:rFonts w:asciiTheme="minorHAnsi" w:hAnsiTheme="minorHAnsi" w:cstheme="minorBidi"/>
      <w:sz w:val="24"/>
      <w:lang w:val="zh-CN"/>
    </w:rPr>
  </w:style>
  <w:style w:type="paragraph" w:styleId="a4">
    <w:name w:val="Body Text"/>
    <w:basedOn w:val="a"/>
    <w:rsid w:val="00477D87"/>
    <w:pPr>
      <w:spacing w:line="360" w:lineRule="auto"/>
      <w:ind w:firstLine="1440"/>
    </w:pPr>
    <w:rPr>
      <w:rFonts w:ascii="Arial Unicode MS" w:eastAsia="Arial Unicode MS" w:hAnsi="Arial Unicode MS" w:cs="Arial Unicode MS" w:hint="eastAsia"/>
      <w:color w:val="000000"/>
      <w:sz w:val="32"/>
      <w:szCs w:val="32"/>
    </w:rPr>
  </w:style>
  <w:style w:type="paragraph" w:styleId="a5">
    <w:name w:val="footer"/>
    <w:basedOn w:val="a"/>
    <w:link w:val="Char"/>
    <w:rsid w:val="00477D87"/>
    <w:pPr>
      <w:tabs>
        <w:tab w:val="center" w:pos="4153"/>
        <w:tab w:val="right" w:pos="8306"/>
      </w:tabs>
      <w:snapToGrid w:val="0"/>
      <w:jc w:val="left"/>
    </w:pPr>
    <w:rPr>
      <w:sz w:val="18"/>
      <w:szCs w:val="18"/>
    </w:rPr>
  </w:style>
  <w:style w:type="paragraph" w:styleId="a6">
    <w:name w:val="header"/>
    <w:basedOn w:val="a"/>
    <w:link w:val="Char0"/>
    <w:rsid w:val="00477D87"/>
    <w:pPr>
      <w:pBdr>
        <w:bottom w:val="single" w:sz="6" w:space="1" w:color="auto"/>
      </w:pBdr>
      <w:tabs>
        <w:tab w:val="center" w:pos="4153"/>
        <w:tab w:val="right" w:pos="8306"/>
      </w:tabs>
      <w:snapToGrid w:val="0"/>
      <w:jc w:val="center"/>
    </w:pPr>
    <w:rPr>
      <w:sz w:val="18"/>
      <w:szCs w:val="18"/>
    </w:rPr>
  </w:style>
  <w:style w:type="paragraph" w:styleId="a7">
    <w:name w:val="Subtitle"/>
    <w:basedOn w:val="a"/>
    <w:next w:val="a"/>
    <w:link w:val="Char1"/>
    <w:qFormat/>
    <w:rsid w:val="00477D87"/>
    <w:pPr>
      <w:spacing w:before="240" w:after="60" w:line="312" w:lineRule="auto"/>
      <w:jc w:val="center"/>
      <w:outlineLvl w:val="1"/>
    </w:pPr>
    <w:rPr>
      <w:rFonts w:asciiTheme="majorHAnsi" w:hAnsiTheme="majorHAnsi" w:cstheme="majorBidi"/>
      <w:b/>
      <w:bCs/>
      <w:kern w:val="28"/>
      <w:sz w:val="32"/>
      <w:szCs w:val="32"/>
    </w:rPr>
  </w:style>
  <w:style w:type="character" w:customStyle="1" w:styleId="Char0">
    <w:name w:val="页眉 Char"/>
    <w:basedOn w:val="a1"/>
    <w:link w:val="a6"/>
    <w:rsid w:val="00477D87"/>
    <w:rPr>
      <w:rFonts w:ascii="Calibri" w:eastAsia="宋体" w:hAnsi="Calibri" w:cs="Times New Roman"/>
      <w:kern w:val="2"/>
      <w:sz w:val="18"/>
      <w:szCs w:val="18"/>
    </w:rPr>
  </w:style>
  <w:style w:type="character" w:customStyle="1" w:styleId="Char">
    <w:name w:val="页脚 Char"/>
    <w:basedOn w:val="a1"/>
    <w:link w:val="a5"/>
    <w:rsid w:val="00477D87"/>
    <w:rPr>
      <w:rFonts w:ascii="Calibri" w:eastAsia="宋体" w:hAnsi="Calibri" w:cs="Times New Roman"/>
      <w:kern w:val="2"/>
      <w:sz w:val="18"/>
      <w:szCs w:val="18"/>
    </w:rPr>
  </w:style>
  <w:style w:type="character" w:customStyle="1" w:styleId="Char1">
    <w:name w:val="副标题 Char"/>
    <w:basedOn w:val="a1"/>
    <w:link w:val="a7"/>
    <w:rsid w:val="00477D87"/>
    <w:rPr>
      <w:rFonts w:asciiTheme="majorHAnsi" w:eastAsia="宋体" w:hAnsiTheme="majorHAnsi" w:cstheme="majorBidi"/>
      <w:b/>
      <w:bCs/>
      <w:kern w:val="28"/>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321</Words>
  <Characters>1830</Characters>
  <Application>Microsoft Office Word</Application>
  <DocSecurity>0</DocSecurity>
  <Lines>15</Lines>
  <Paragraphs>4</Paragraphs>
  <ScaleCrop>false</ScaleCrop>
  <Company>微软中国</Company>
  <LinksUpToDate>false</LinksUpToDate>
  <CharactersWithSpaces>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liangmeng</dc:creator>
  <cp:lastModifiedBy>路玉媛</cp:lastModifiedBy>
  <cp:revision>11</cp:revision>
  <dcterms:created xsi:type="dcterms:W3CDTF">2020-11-11T14:17:00Z</dcterms:created>
  <dcterms:modified xsi:type="dcterms:W3CDTF">2020-11-16T01:40:00Z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